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3069" w14:textId="77777777" w:rsidR="007E5412" w:rsidRPr="004F2C5B" w:rsidRDefault="00520958" w:rsidP="00464E84">
      <w:pPr>
        <w:spacing w:after="0" w:line="276" w:lineRule="auto"/>
        <w:jc w:val="center"/>
        <w:rPr>
          <w:rFonts w:ascii="Arial" w:hAnsi="Arial" w:cs="Arial"/>
          <w:b/>
          <w:sz w:val="24"/>
          <w:szCs w:val="24"/>
        </w:rPr>
      </w:pPr>
      <w:r w:rsidRPr="004F2C5B">
        <w:rPr>
          <w:rFonts w:ascii="Arial" w:hAnsi="Arial" w:cs="Arial"/>
          <w:b/>
          <w:sz w:val="24"/>
          <w:szCs w:val="24"/>
        </w:rPr>
        <w:t>Privacy Policy</w:t>
      </w:r>
    </w:p>
    <w:p w14:paraId="55EB29A6" w14:textId="77777777" w:rsidR="00443DB8" w:rsidRDefault="005755EA" w:rsidP="00464E84">
      <w:pPr>
        <w:spacing w:after="0" w:line="276" w:lineRule="auto"/>
        <w:jc w:val="center"/>
        <w:rPr>
          <w:rFonts w:ascii="Arial" w:hAnsi="Arial" w:cs="Arial"/>
          <w:b/>
          <w:sz w:val="24"/>
          <w:szCs w:val="24"/>
        </w:rPr>
      </w:pPr>
      <w:r>
        <w:rPr>
          <w:rFonts w:ascii="Arial" w:hAnsi="Arial" w:cs="Arial"/>
          <w:b/>
          <w:sz w:val="24"/>
          <w:szCs w:val="24"/>
        </w:rPr>
        <w:t>Walled Garden</w:t>
      </w:r>
    </w:p>
    <w:p w14:paraId="39A9A8BC" w14:textId="77777777" w:rsidR="004F2C5B" w:rsidRPr="004F2C5B" w:rsidRDefault="004F2C5B" w:rsidP="00464E84">
      <w:pPr>
        <w:spacing w:after="0" w:line="276" w:lineRule="auto"/>
        <w:jc w:val="center"/>
        <w:rPr>
          <w:rFonts w:ascii="Arial" w:hAnsi="Arial" w:cs="Arial"/>
          <w:b/>
          <w:sz w:val="24"/>
          <w:szCs w:val="24"/>
        </w:rPr>
      </w:pPr>
    </w:p>
    <w:p w14:paraId="3CBB0F8F" w14:textId="77777777" w:rsidR="00CD1100" w:rsidRPr="004F2C5B" w:rsidRDefault="00520958" w:rsidP="00464E84">
      <w:pPr>
        <w:spacing w:after="0" w:line="276" w:lineRule="auto"/>
        <w:rPr>
          <w:rFonts w:ascii="Arial" w:hAnsi="Arial" w:cs="Arial"/>
          <w:b/>
          <w:sz w:val="24"/>
          <w:szCs w:val="24"/>
        </w:rPr>
      </w:pPr>
      <w:r w:rsidRPr="004F2C5B">
        <w:rPr>
          <w:rFonts w:ascii="Arial" w:hAnsi="Arial" w:cs="Arial"/>
          <w:b/>
          <w:sz w:val="24"/>
          <w:szCs w:val="24"/>
        </w:rPr>
        <w:t>Introduction</w:t>
      </w:r>
    </w:p>
    <w:p w14:paraId="6F50C3ED" w14:textId="77777777" w:rsidR="00520958" w:rsidRPr="00464E84" w:rsidRDefault="00520958" w:rsidP="00464E84">
      <w:pPr>
        <w:spacing w:after="0" w:line="276" w:lineRule="auto"/>
        <w:rPr>
          <w:rFonts w:ascii="Arial" w:hAnsi="Arial" w:cs="Arial"/>
          <w:sz w:val="20"/>
        </w:rPr>
      </w:pPr>
    </w:p>
    <w:p w14:paraId="08795948" w14:textId="77777777" w:rsidR="00CD1100" w:rsidRPr="00464E84" w:rsidRDefault="00CD1100" w:rsidP="00464E84">
      <w:pPr>
        <w:spacing w:after="0" w:line="276" w:lineRule="auto"/>
        <w:rPr>
          <w:rFonts w:ascii="Arial" w:hAnsi="Arial" w:cs="Arial"/>
          <w:sz w:val="20"/>
        </w:rPr>
      </w:pPr>
      <w:r w:rsidRPr="00464E84">
        <w:rPr>
          <w:rFonts w:ascii="Arial" w:hAnsi="Arial" w:cs="Arial"/>
          <w:sz w:val="20"/>
        </w:rPr>
        <w:t>The City &amp; Guilds Group is committed to data security and the fair and transparent processing of personal data.  This privacy policy (</w:t>
      </w:r>
      <w:r w:rsidRPr="00464E84">
        <w:rPr>
          <w:rFonts w:ascii="Arial" w:hAnsi="Arial" w:cs="Arial"/>
          <w:b/>
          <w:sz w:val="20"/>
        </w:rPr>
        <w:t>Policy</w:t>
      </w:r>
      <w:r w:rsidRPr="00464E84">
        <w:rPr>
          <w:rFonts w:ascii="Arial" w:hAnsi="Arial" w:cs="Arial"/>
          <w:sz w:val="20"/>
        </w:rPr>
        <w:t>) sets out how we will treat the personal data which you provide to us in compliance with applicable data protection law, in particular the General Data Protection Regulation (EU) 2016/679 (</w:t>
      </w:r>
      <w:r w:rsidRPr="00464E84">
        <w:rPr>
          <w:rFonts w:ascii="Arial" w:hAnsi="Arial" w:cs="Arial"/>
          <w:b/>
          <w:sz w:val="20"/>
        </w:rPr>
        <w:t>GDPR</w:t>
      </w:r>
      <w:r w:rsidRPr="00464E84">
        <w:rPr>
          <w:rFonts w:ascii="Arial" w:hAnsi="Arial" w:cs="Arial"/>
          <w:sz w:val="20"/>
        </w:rPr>
        <w:t>).</w:t>
      </w:r>
    </w:p>
    <w:p w14:paraId="3262CE23" w14:textId="77777777" w:rsidR="00CD1100" w:rsidRPr="00464E84" w:rsidRDefault="00CD1100" w:rsidP="00464E84">
      <w:pPr>
        <w:spacing w:after="0" w:line="276" w:lineRule="auto"/>
        <w:rPr>
          <w:rFonts w:ascii="Arial" w:hAnsi="Arial" w:cs="Arial"/>
          <w:sz w:val="20"/>
        </w:rPr>
      </w:pPr>
    </w:p>
    <w:p w14:paraId="138AEA49" w14:textId="77777777" w:rsidR="00CD1100" w:rsidRPr="00464E84" w:rsidRDefault="00CD1100" w:rsidP="00464E84">
      <w:pPr>
        <w:spacing w:after="0" w:line="276" w:lineRule="auto"/>
        <w:rPr>
          <w:rFonts w:ascii="Arial" w:hAnsi="Arial" w:cs="Arial"/>
          <w:sz w:val="20"/>
        </w:rPr>
      </w:pPr>
      <w:r w:rsidRPr="00464E84">
        <w:rPr>
          <w:rFonts w:ascii="Arial" w:hAnsi="Arial" w:cs="Arial"/>
          <w:sz w:val="20"/>
        </w:rPr>
        <w:t xml:space="preserve">Please read this Policy carefully as it contains important information on who we are, how and why we collect, store, use and share personal data, your rights in relation to your personal data, how to contact us and supervisory authorities in the event </w:t>
      </w:r>
      <w:r w:rsidR="00520958" w:rsidRPr="00464E84">
        <w:rPr>
          <w:rFonts w:ascii="Arial" w:hAnsi="Arial" w:cs="Arial"/>
          <w:sz w:val="20"/>
        </w:rPr>
        <w:t>that you would like to report a concern about the way in which we process your data.</w:t>
      </w:r>
    </w:p>
    <w:p w14:paraId="534AB6A1" w14:textId="77777777" w:rsidR="00CD1100" w:rsidRPr="00464E84" w:rsidRDefault="00CD1100" w:rsidP="00464E84">
      <w:pPr>
        <w:spacing w:after="0" w:line="276" w:lineRule="auto"/>
        <w:rPr>
          <w:rFonts w:ascii="Arial" w:hAnsi="Arial" w:cs="Arial"/>
          <w:sz w:val="20"/>
        </w:rPr>
      </w:pPr>
    </w:p>
    <w:p w14:paraId="744D1C98" w14:textId="77777777" w:rsidR="00CD1100" w:rsidRPr="004F2C5B" w:rsidRDefault="00CD1100" w:rsidP="00464E84">
      <w:pPr>
        <w:spacing w:after="0" w:line="276" w:lineRule="auto"/>
        <w:rPr>
          <w:rFonts w:ascii="Arial" w:hAnsi="Arial" w:cs="Arial"/>
          <w:b/>
          <w:sz w:val="24"/>
          <w:szCs w:val="24"/>
        </w:rPr>
      </w:pPr>
      <w:r w:rsidRPr="004F2C5B">
        <w:rPr>
          <w:rFonts w:ascii="Arial" w:hAnsi="Arial" w:cs="Arial"/>
          <w:b/>
          <w:sz w:val="24"/>
          <w:szCs w:val="24"/>
        </w:rPr>
        <w:t>Who are we?</w:t>
      </w:r>
    </w:p>
    <w:p w14:paraId="4D4EF8D1" w14:textId="77777777" w:rsidR="00CD1100" w:rsidRPr="00464E84" w:rsidRDefault="00CD1100" w:rsidP="00464E84">
      <w:pPr>
        <w:spacing w:after="0" w:line="276" w:lineRule="auto"/>
        <w:rPr>
          <w:rFonts w:ascii="Arial" w:hAnsi="Arial" w:cs="Arial"/>
          <w:sz w:val="20"/>
        </w:rPr>
      </w:pPr>
    </w:p>
    <w:p w14:paraId="69AC3EAB" w14:textId="77777777" w:rsidR="00520958" w:rsidRPr="00464E84" w:rsidRDefault="00520958" w:rsidP="00464E84">
      <w:pPr>
        <w:spacing w:after="0" w:line="276" w:lineRule="auto"/>
        <w:rPr>
          <w:rFonts w:ascii="Arial" w:hAnsi="Arial" w:cs="Arial"/>
          <w:sz w:val="20"/>
        </w:rPr>
      </w:pPr>
      <w:r w:rsidRPr="00464E84">
        <w:rPr>
          <w:rFonts w:ascii="Arial" w:hAnsi="Arial" w:cs="Arial"/>
          <w:sz w:val="20"/>
        </w:rPr>
        <w:t xml:space="preserve">The City and Guilds of London Institute </w:t>
      </w:r>
      <w:r w:rsidR="00CD1100" w:rsidRPr="00464E84">
        <w:rPr>
          <w:rFonts w:ascii="Arial" w:hAnsi="Arial" w:cs="Arial"/>
          <w:sz w:val="20"/>
        </w:rPr>
        <w:t>is a charity incorporated by Royal Charter, with registered charity number 312832 (England and Wales) and SC039576 (Scotland)</w:t>
      </w:r>
      <w:r w:rsidRPr="00464E84">
        <w:rPr>
          <w:rFonts w:ascii="Arial" w:hAnsi="Arial" w:cs="Arial"/>
          <w:sz w:val="20"/>
        </w:rPr>
        <w:t xml:space="preserve"> (</w:t>
      </w:r>
      <w:r w:rsidRPr="00464E84">
        <w:rPr>
          <w:rFonts w:ascii="Arial" w:hAnsi="Arial" w:cs="Arial"/>
          <w:b/>
          <w:sz w:val="20"/>
        </w:rPr>
        <w:t>City &amp; Guilds</w:t>
      </w:r>
      <w:r w:rsidRPr="00464E84">
        <w:rPr>
          <w:rFonts w:ascii="Arial" w:hAnsi="Arial" w:cs="Arial"/>
          <w:sz w:val="20"/>
        </w:rPr>
        <w:t>)</w:t>
      </w:r>
      <w:r w:rsidR="00CD1100" w:rsidRPr="00464E84">
        <w:rPr>
          <w:rFonts w:ascii="Arial" w:hAnsi="Arial" w:cs="Arial"/>
          <w:sz w:val="20"/>
        </w:rPr>
        <w:t xml:space="preserve">.  </w:t>
      </w:r>
      <w:r w:rsidRPr="00464E84">
        <w:rPr>
          <w:rFonts w:ascii="Arial" w:hAnsi="Arial" w:cs="Arial"/>
          <w:sz w:val="20"/>
        </w:rPr>
        <w:t xml:space="preserve">Our </w:t>
      </w:r>
      <w:r w:rsidR="00CD1100" w:rsidRPr="00464E84">
        <w:rPr>
          <w:rFonts w:ascii="Arial" w:hAnsi="Arial" w:cs="Arial"/>
          <w:sz w:val="20"/>
        </w:rPr>
        <w:t xml:space="preserve">registered address is 1 </w:t>
      </w:r>
      <w:proofErr w:type="spellStart"/>
      <w:r w:rsidR="00CD1100" w:rsidRPr="00464E84">
        <w:rPr>
          <w:rFonts w:ascii="Arial" w:hAnsi="Arial" w:cs="Arial"/>
          <w:sz w:val="20"/>
        </w:rPr>
        <w:t>G</w:t>
      </w:r>
      <w:r w:rsidRPr="00464E84">
        <w:rPr>
          <w:rFonts w:ascii="Arial" w:hAnsi="Arial" w:cs="Arial"/>
          <w:sz w:val="20"/>
        </w:rPr>
        <w:t>iltspur</w:t>
      </w:r>
      <w:proofErr w:type="spellEnd"/>
      <w:r w:rsidRPr="00464E84">
        <w:rPr>
          <w:rFonts w:ascii="Arial" w:hAnsi="Arial" w:cs="Arial"/>
          <w:sz w:val="20"/>
        </w:rPr>
        <w:t xml:space="preserve"> Street, London EC1A 9DD.</w:t>
      </w:r>
    </w:p>
    <w:p w14:paraId="0FED10AC" w14:textId="77777777" w:rsidR="00520958" w:rsidRPr="00464E84" w:rsidRDefault="00520958" w:rsidP="00464E84">
      <w:pPr>
        <w:spacing w:after="0" w:line="276" w:lineRule="auto"/>
        <w:rPr>
          <w:rFonts w:ascii="Arial" w:hAnsi="Arial" w:cs="Arial"/>
          <w:sz w:val="20"/>
        </w:rPr>
      </w:pPr>
    </w:p>
    <w:p w14:paraId="14A55534" w14:textId="4B2F91C1" w:rsidR="00520958" w:rsidRPr="00464E84" w:rsidRDefault="00520958" w:rsidP="00464E84">
      <w:pPr>
        <w:spacing w:after="0" w:line="276" w:lineRule="auto"/>
        <w:rPr>
          <w:rFonts w:ascii="Arial" w:hAnsi="Arial" w:cs="Arial"/>
          <w:sz w:val="20"/>
        </w:rPr>
      </w:pPr>
      <w:r w:rsidRPr="00464E84">
        <w:rPr>
          <w:rFonts w:ascii="Arial" w:hAnsi="Arial" w:cs="Arial"/>
          <w:sz w:val="20"/>
        </w:rPr>
        <w:t xml:space="preserve">For the purposes of the GDPR, City &amp; Guilds is the ‘controller’ of the personal data you provide to us or one of our associated companies (together the </w:t>
      </w:r>
      <w:r w:rsidRPr="00464E84">
        <w:rPr>
          <w:rFonts w:ascii="Arial" w:hAnsi="Arial" w:cs="Arial"/>
          <w:b/>
          <w:sz w:val="20"/>
        </w:rPr>
        <w:t>City &amp; Guilds Group</w:t>
      </w:r>
      <w:r w:rsidRPr="00464E84">
        <w:rPr>
          <w:rFonts w:ascii="Arial" w:hAnsi="Arial" w:cs="Arial"/>
          <w:sz w:val="20"/>
        </w:rPr>
        <w:t>).</w:t>
      </w:r>
    </w:p>
    <w:p w14:paraId="25C260A4" w14:textId="77777777" w:rsidR="00520958" w:rsidRPr="00464E84" w:rsidRDefault="00520958" w:rsidP="00464E84">
      <w:pPr>
        <w:spacing w:after="0" w:line="276" w:lineRule="auto"/>
        <w:rPr>
          <w:rFonts w:ascii="Arial" w:hAnsi="Arial" w:cs="Arial"/>
          <w:sz w:val="20"/>
        </w:rPr>
      </w:pPr>
    </w:p>
    <w:p w14:paraId="4BA8DBD2" w14:textId="3C494B38" w:rsidR="00520958" w:rsidRPr="001605A1" w:rsidRDefault="001605A1" w:rsidP="00464E84">
      <w:pPr>
        <w:spacing w:after="0" w:line="276" w:lineRule="auto"/>
        <w:rPr>
          <w:rFonts w:ascii="Arial" w:hAnsi="Arial" w:cs="Arial"/>
          <w:sz w:val="20"/>
        </w:rPr>
      </w:pPr>
      <w:r w:rsidRPr="001605A1">
        <w:rPr>
          <w:rFonts w:ascii="Arial" w:hAnsi="Arial" w:cs="Arial"/>
          <w:sz w:val="20"/>
        </w:rPr>
        <w:t xml:space="preserve">If you have any queries about this Policy, the way in which </w:t>
      </w:r>
      <w:r>
        <w:rPr>
          <w:rFonts w:ascii="Arial" w:hAnsi="Arial" w:cs="Arial"/>
          <w:sz w:val="20"/>
        </w:rPr>
        <w:t xml:space="preserve">the </w:t>
      </w:r>
      <w:r w:rsidRPr="001605A1">
        <w:rPr>
          <w:rFonts w:ascii="Arial" w:hAnsi="Arial" w:cs="Arial"/>
          <w:sz w:val="20"/>
        </w:rPr>
        <w:t xml:space="preserve">City &amp; Guilds </w:t>
      </w:r>
      <w:r>
        <w:rPr>
          <w:rFonts w:ascii="Arial" w:hAnsi="Arial" w:cs="Arial"/>
          <w:sz w:val="20"/>
        </w:rPr>
        <w:t xml:space="preserve">Group </w:t>
      </w:r>
      <w:r w:rsidRPr="001605A1">
        <w:rPr>
          <w:rFonts w:ascii="Arial" w:hAnsi="Arial" w:cs="Arial"/>
          <w:sz w:val="20"/>
        </w:rPr>
        <w:t>processes personal data, or about exercising any of your rights, please send an email to</w:t>
      </w:r>
      <w:r>
        <w:rPr>
          <w:rFonts w:ascii="Arial" w:hAnsi="Arial" w:cs="Arial"/>
          <w:sz w:val="20"/>
        </w:rPr>
        <w:t xml:space="preserve"> </w:t>
      </w:r>
      <w:hyperlink r:id="rId8" w:history="1">
        <w:r w:rsidRPr="001605A1">
          <w:rPr>
            <w:rFonts w:ascii="Arial" w:hAnsi="Arial" w:cs="Arial"/>
            <w:sz w:val="20"/>
          </w:rPr>
          <w:t>gdpr@cityandguilds.com</w:t>
        </w:r>
      </w:hyperlink>
      <w:r>
        <w:rPr>
          <w:rFonts w:ascii="Arial" w:hAnsi="Arial" w:cs="Arial"/>
          <w:sz w:val="20"/>
        </w:rPr>
        <w:t xml:space="preserve"> </w:t>
      </w:r>
      <w:r w:rsidRPr="001605A1">
        <w:rPr>
          <w:rFonts w:ascii="Arial" w:hAnsi="Arial" w:cs="Arial"/>
          <w:sz w:val="20"/>
        </w:rPr>
        <w:t xml:space="preserve">or write to Data Protection, City &amp; Guilds, </w:t>
      </w:r>
      <w:proofErr w:type="gramStart"/>
      <w:r w:rsidRPr="001605A1">
        <w:rPr>
          <w:rFonts w:ascii="Arial" w:hAnsi="Arial" w:cs="Arial"/>
          <w:sz w:val="20"/>
        </w:rPr>
        <w:t>1</w:t>
      </w:r>
      <w:proofErr w:type="gramEnd"/>
      <w:r w:rsidRPr="001605A1">
        <w:rPr>
          <w:rFonts w:ascii="Arial" w:hAnsi="Arial" w:cs="Arial"/>
          <w:sz w:val="20"/>
        </w:rPr>
        <w:t xml:space="preserve"> </w:t>
      </w:r>
      <w:proofErr w:type="spellStart"/>
      <w:r w:rsidRPr="001605A1">
        <w:rPr>
          <w:rFonts w:ascii="Arial" w:hAnsi="Arial" w:cs="Arial"/>
          <w:sz w:val="20"/>
        </w:rPr>
        <w:t>Giltspur</w:t>
      </w:r>
      <w:proofErr w:type="spellEnd"/>
      <w:r w:rsidRPr="001605A1">
        <w:rPr>
          <w:rFonts w:ascii="Arial" w:hAnsi="Arial" w:cs="Arial"/>
          <w:sz w:val="20"/>
        </w:rPr>
        <w:t xml:space="preserve"> Street, London EC1A 9DD.</w:t>
      </w:r>
    </w:p>
    <w:p w14:paraId="73869ADA" w14:textId="77777777" w:rsidR="001605A1" w:rsidRPr="00464E84" w:rsidRDefault="001605A1" w:rsidP="00464E84">
      <w:pPr>
        <w:spacing w:after="0" w:line="276" w:lineRule="auto"/>
        <w:rPr>
          <w:rFonts w:ascii="Arial" w:hAnsi="Arial" w:cs="Arial"/>
          <w:sz w:val="20"/>
        </w:rPr>
      </w:pPr>
    </w:p>
    <w:p w14:paraId="2805DBE3" w14:textId="77777777" w:rsidR="00CD1100" w:rsidRPr="00464E84" w:rsidRDefault="00520958" w:rsidP="00464E84">
      <w:pPr>
        <w:spacing w:after="0" w:line="276" w:lineRule="auto"/>
        <w:rPr>
          <w:rFonts w:ascii="Arial" w:hAnsi="Arial" w:cs="Arial"/>
          <w:sz w:val="20"/>
        </w:rPr>
      </w:pPr>
      <w:r w:rsidRPr="00464E84">
        <w:rPr>
          <w:rFonts w:ascii="Arial" w:hAnsi="Arial" w:cs="Arial"/>
          <w:sz w:val="20"/>
        </w:rPr>
        <w:t>City &amp; Guilds o</w:t>
      </w:r>
      <w:r w:rsidR="008F0EA5" w:rsidRPr="00464E84">
        <w:rPr>
          <w:rFonts w:ascii="Arial" w:hAnsi="Arial" w:cs="Arial"/>
          <w:sz w:val="20"/>
        </w:rPr>
        <w:t xml:space="preserve">wns and operates </w:t>
      </w:r>
      <w:r w:rsidR="005755EA">
        <w:rPr>
          <w:rFonts w:ascii="Arial" w:hAnsi="Arial" w:cs="Arial"/>
          <w:sz w:val="20"/>
        </w:rPr>
        <w:t>Walled Garden</w:t>
      </w:r>
      <w:r w:rsidR="00443DB8" w:rsidRPr="00464E84">
        <w:rPr>
          <w:rFonts w:ascii="Arial" w:hAnsi="Arial" w:cs="Arial"/>
          <w:sz w:val="20"/>
        </w:rPr>
        <w:t>.</w:t>
      </w:r>
      <w:r w:rsidR="00CD1100" w:rsidRPr="00464E84">
        <w:rPr>
          <w:rFonts w:ascii="Arial" w:hAnsi="Arial" w:cs="Arial"/>
          <w:sz w:val="20"/>
        </w:rPr>
        <w:t xml:space="preserve">  This </w:t>
      </w:r>
      <w:r w:rsidR="00E01843" w:rsidRPr="00464E84">
        <w:rPr>
          <w:rFonts w:ascii="Arial" w:hAnsi="Arial" w:cs="Arial"/>
          <w:sz w:val="20"/>
        </w:rPr>
        <w:t>Policy</w:t>
      </w:r>
      <w:r w:rsidR="00443DB8" w:rsidRPr="00464E84">
        <w:rPr>
          <w:rFonts w:ascii="Arial" w:hAnsi="Arial" w:cs="Arial"/>
          <w:sz w:val="20"/>
        </w:rPr>
        <w:t>, together</w:t>
      </w:r>
      <w:r w:rsidRPr="00464E84">
        <w:rPr>
          <w:rFonts w:ascii="Arial" w:hAnsi="Arial" w:cs="Arial"/>
          <w:sz w:val="20"/>
        </w:rPr>
        <w:t xml:space="preserve"> with our website terms of use</w:t>
      </w:r>
      <w:r w:rsidR="00443DB8" w:rsidRPr="00464E84">
        <w:rPr>
          <w:rFonts w:ascii="Arial" w:hAnsi="Arial" w:cs="Arial"/>
          <w:sz w:val="20"/>
        </w:rPr>
        <w:t xml:space="preserve"> and any o</w:t>
      </w:r>
      <w:r w:rsidRPr="00464E84">
        <w:rPr>
          <w:rFonts w:ascii="Arial" w:hAnsi="Arial" w:cs="Arial"/>
          <w:sz w:val="20"/>
        </w:rPr>
        <w:t>ther documents referred to in them</w:t>
      </w:r>
      <w:r w:rsidR="00443DB8" w:rsidRPr="00464E84">
        <w:rPr>
          <w:rFonts w:ascii="Arial" w:hAnsi="Arial" w:cs="Arial"/>
          <w:sz w:val="20"/>
        </w:rPr>
        <w:t xml:space="preserve">, sets out the basis on which </w:t>
      </w:r>
      <w:r w:rsidR="00D60974" w:rsidRPr="00464E84">
        <w:rPr>
          <w:rFonts w:ascii="Arial" w:hAnsi="Arial" w:cs="Arial"/>
          <w:sz w:val="20"/>
        </w:rPr>
        <w:t xml:space="preserve">City &amp; Guilds </w:t>
      </w:r>
      <w:r w:rsidRPr="00464E84">
        <w:rPr>
          <w:rFonts w:ascii="Arial" w:hAnsi="Arial" w:cs="Arial"/>
          <w:sz w:val="20"/>
        </w:rPr>
        <w:t>processes personal data.</w:t>
      </w:r>
    </w:p>
    <w:p w14:paraId="03D149B8" w14:textId="77777777" w:rsidR="00520958" w:rsidRPr="00464E84" w:rsidRDefault="00520958" w:rsidP="00464E84">
      <w:pPr>
        <w:spacing w:after="0" w:line="276" w:lineRule="auto"/>
        <w:rPr>
          <w:rFonts w:ascii="Arial" w:hAnsi="Arial" w:cs="Arial"/>
          <w:sz w:val="20"/>
        </w:rPr>
      </w:pPr>
    </w:p>
    <w:p w14:paraId="0F05B871" w14:textId="77777777" w:rsidR="00443DB8" w:rsidRPr="004F2C5B" w:rsidRDefault="00520958" w:rsidP="00464E84">
      <w:pPr>
        <w:pStyle w:val="NormalSpaced"/>
        <w:spacing w:after="0" w:line="276" w:lineRule="auto"/>
        <w:jc w:val="left"/>
        <w:rPr>
          <w:rFonts w:ascii="Arial" w:hAnsi="Arial" w:cs="Arial"/>
          <w:sz w:val="24"/>
          <w:szCs w:val="24"/>
        </w:rPr>
      </w:pPr>
      <w:bookmarkStart w:id="0" w:name="main"/>
      <w:r w:rsidRPr="004F2C5B">
        <w:rPr>
          <w:rFonts w:ascii="Arial" w:hAnsi="Arial" w:cs="Arial"/>
          <w:b/>
          <w:sz w:val="24"/>
          <w:szCs w:val="24"/>
        </w:rPr>
        <w:t>What p</w:t>
      </w:r>
      <w:r w:rsidR="00D60974" w:rsidRPr="004F2C5B">
        <w:rPr>
          <w:rFonts w:ascii="Arial" w:hAnsi="Arial" w:cs="Arial"/>
          <w:b/>
          <w:sz w:val="24"/>
          <w:szCs w:val="24"/>
        </w:rPr>
        <w:t xml:space="preserve">ersonal data </w:t>
      </w:r>
      <w:r w:rsidRPr="004F2C5B">
        <w:rPr>
          <w:rFonts w:ascii="Arial" w:hAnsi="Arial" w:cs="Arial"/>
          <w:b/>
          <w:sz w:val="24"/>
          <w:szCs w:val="24"/>
        </w:rPr>
        <w:t xml:space="preserve">do </w:t>
      </w:r>
      <w:r w:rsidR="00D60974" w:rsidRPr="004F2C5B">
        <w:rPr>
          <w:rFonts w:ascii="Arial" w:hAnsi="Arial" w:cs="Arial"/>
          <w:b/>
          <w:sz w:val="24"/>
          <w:szCs w:val="24"/>
        </w:rPr>
        <w:t>w</w:t>
      </w:r>
      <w:r w:rsidR="00443DB8" w:rsidRPr="004F2C5B">
        <w:rPr>
          <w:rFonts w:ascii="Arial" w:hAnsi="Arial" w:cs="Arial"/>
          <w:b/>
          <w:sz w:val="24"/>
          <w:szCs w:val="24"/>
        </w:rPr>
        <w:t>e collect</w:t>
      </w:r>
      <w:r w:rsidRPr="004F2C5B">
        <w:rPr>
          <w:rFonts w:ascii="Arial" w:hAnsi="Arial" w:cs="Arial"/>
          <w:b/>
          <w:sz w:val="24"/>
          <w:szCs w:val="24"/>
        </w:rPr>
        <w:t>?</w:t>
      </w:r>
    </w:p>
    <w:p w14:paraId="69817B0C" w14:textId="77777777" w:rsidR="004F2C5B" w:rsidRDefault="004F2C5B" w:rsidP="00464E84">
      <w:pPr>
        <w:pStyle w:val="NormalSpaced"/>
        <w:spacing w:after="0" w:line="276" w:lineRule="auto"/>
        <w:jc w:val="left"/>
        <w:rPr>
          <w:rFonts w:ascii="Arial" w:hAnsi="Arial" w:cs="Arial"/>
          <w:sz w:val="20"/>
        </w:rPr>
      </w:pPr>
    </w:p>
    <w:p w14:paraId="275A7DD0" w14:textId="77777777" w:rsidR="00443DB8" w:rsidRPr="00464E84" w:rsidRDefault="00443DB8" w:rsidP="00464E84">
      <w:pPr>
        <w:pStyle w:val="NormalSpaced"/>
        <w:spacing w:after="0" w:line="276" w:lineRule="auto"/>
        <w:jc w:val="left"/>
        <w:rPr>
          <w:rFonts w:ascii="Arial" w:hAnsi="Arial" w:cs="Arial"/>
          <w:sz w:val="20"/>
        </w:rPr>
      </w:pPr>
      <w:r w:rsidRPr="00464E84">
        <w:rPr>
          <w:rFonts w:ascii="Arial" w:hAnsi="Arial" w:cs="Arial"/>
          <w:sz w:val="20"/>
        </w:rPr>
        <w:t>We may collect and process the following personal data:</w:t>
      </w:r>
    </w:p>
    <w:p w14:paraId="5599511B" w14:textId="77777777" w:rsidR="004F2C5B" w:rsidRDefault="004F2C5B" w:rsidP="00464E84">
      <w:pPr>
        <w:pStyle w:val="Bullet1"/>
        <w:numPr>
          <w:ilvl w:val="0"/>
          <w:numId w:val="0"/>
        </w:numPr>
        <w:spacing w:after="0" w:line="276" w:lineRule="auto"/>
        <w:ind w:left="360" w:hanging="360"/>
        <w:jc w:val="left"/>
        <w:rPr>
          <w:rFonts w:ascii="Arial" w:hAnsi="Arial" w:cs="Arial"/>
          <w:b/>
          <w:sz w:val="20"/>
        </w:rPr>
      </w:pPr>
    </w:p>
    <w:p w14:paraId="75C949A7" w14:textId="77777777" w:rsidR="00443DB8" w:rsidRPr="00464E84" w:rsidRDefault="00443DB8" w:rsidP="00464E84">
      <w:pPr>
        <w:pStyle w:val="Bullet1"/>
        <w:numPr>
          <w:ilvl w:val="0"/>
          <w:numId w:val="0"/>
        </w:numPr>
        <w:spacing w:after="0" w:line="276" w:lineRule="auto"/>
        <w:ind w:left="360" w:hanging="360"/>
        <w:jc w:val="left"/>
        <w:rPr>
          <w:rFonts w:ascii="Arial" w:hAnsi="Arial" w:cs="Arial"/>
          <w:sz w:val="20"/>
        </w:rPr>
      </w:pPr>
      <w:r w:rsidRPr="00464E84">
        <w:rPr>
          <w:rFonts w:ascii="Arial" w:hAnsi="Arial" w:cs="Arial"/>
          <w:b/>
          <w:sz w:val="20"/>
        </w:rPr>
        <w:t xml:space="preserve">Information you </w:t>
      </w:r>
      <w:r w:rsidR="00520958" w:rsidRPr="00464E84">
        <w:rPr>
          <w:rFonts w:ascii="Arial" w:hAnsi="Arial" w:cs="Arial"/>
          <w:b/>
          <w:sz w:val="20"/>
        </w:rPr>
        <w:t>provide to us</w:t>
      </w:r>
      <w:r w:rsidRPr="00464E84">
        <w:rPr>
          <w:rFonts w:ascii="Arial" w:hAnsi="Arial" w:cs="Arial"/>
          <w:b/>
          <w:sz w:val="20"/>
        </w:rPr>
        <w:t>:</w:t>
      </w:r>
    </w:p>
    <w:p w14:paraId="461B8B7F" w14:textId="77777777" w:rsidR="004F2C5B" w:rsidRDefault="004F2C5B" w:rsidP="00464E84">
      <w:pPr>
        <w:spacing w:after="0" w:line="276" w:lineRule="auto"/>
        <w:rPr>
          <w:rFonts w:ascii="Arial" w:eastAsia="Times New Roman" w:hAnsi="Arial" w:cs="Arial"/>
          <w:color w:val="333333"/>
          <w:sz w:val="20"/>
        </w:rPr>
      </w:pPr>
    </w:p>
    <w:p w14:paraId="29C35C7B" w14:textId="77777777" w:rsidR="003028CD" w:rsidRPr="00464E84" w:rsidRDefault="003028CD" w:rsidP="00464E84">
      <w:pPr>
        <w:spacing w:after="0" w:line="276" w:lineRule="auto"/>
        <w:rPr>
          <w:rFonts w:ascii="Arial" w:eastAsia="Times New Roman" w:hAnsi="Arial" w:cs="Arial"/>
          <w:color w:val="333333"/>
          <w:sz w:val="20"/>
        </w:rPr>
      </w:pPr>
      <w:r w:rsidRPr="00464E84">
        <w:rPr>
          <w:rFonts w:ascii="Arial" w:eastAsia="Times New Roman" w:hAnsi="Arial" w:cs="Arial"/>
          <w:color w:val="333333"/>
          <w:sz w:val="20"/>
        </w:rPr>
        <w:t>If you:</w:t>
      </w:r>
    </w:p>
    <w:p w14:paraId="46BFB040" w14:textId="77777777" w:rsidR="003028CD" w:rsidRPr="00464E84" w:rsidRDefault="003028CD" w:rsidP="00464E84">
      <w:pPr>
        <w:spacing w:after="0" w:line="276" w:lineRule="auto"/>
        <w:rPr>
          <w:rFonts w:ascii="Arial" w:eastAsia="Times New Roman" w:hAnsi="Arial" w:cs="Arial"/>
          <w:color w:val="333333"/>
          <w:sz w:val="20"/>
        </w:rPr>
      </w:pPr>
    </w:p>
    <w:p w14:paraId="42D971B9" w14:textId="77777777" w:rsidR="003028CD" w:rsidRPr="005755EA" w:rsidRDefault="003028CD" w:rsidP="00464E84">
      <w:pPr>
        <w:pStyle w:val="ListParagraph"/>
        <w:numPr>
          <w:ilvl w:val="0"/>
          <w:numId w:val="44"/>
        </w:numPr>
        <w:spacing w:after="0" w:line="276" w:lineRule="auto"/>
        <w:rPr>
          <w:rFonts w:ascii="Arial" w:eastAsia="Times New Roman" w:hAnsi="Arial" w:cs="Arial"/>
          <w:color w:val="333333"/>
          <w:sz w:val="20"/>
          <w:szCs w:val="20"/>
        </w:rPr>
      </w:pPr>
      <w:r w:rsidRPr="005755EA">
        <w:rPr>
          <w:rFonts w:ascii="Arial" w:hAnsi="Arial" w:cs="Arial"/>
          <w:sz w:val="20"/>
          <w:szCs w:val="20"/>
        </w:rPr>
        <w:t>complete a form</w:t>
      </w:r>
      <w:r w:rsidR="005755EA">
        <w:rPr>
          <w:rFonts w:ascii="Arial" w:hAnsi="Arial" w:cs="Arial"/>
          <w:sz w:val="20"/>
          <w:szCs w:val="20"/>
        </w:rPr>
        <w:t xml:space="preserve"> or enter details</w:t>
      </w:r>
      <w:r w:rsidRPr="005755EA">
        <w:rPr>
          <w:rFonts w:ascii="Arial" w:hAnsi="Arial" w:cs="Arial"/>
          <w:sz w:val="20"/>
          <w:szCs w:val="20"/>
        </w:rPr>
        <w:t xml:space="preserve"> on our website</w:t>
      </w:r>
      <w:r w:rsidR="007528DE" w:rsidRPr="005755EA">
        <w:rPr>
          <w:rFonts w:ascii="Arial" w:hAnsi="Arial" w:cs="Arial"/>
          <w:sz w:val="20"/>
          <w:szCs w:val="20"/>
        </w:rPr>
        <w:t>;</w:t>
      </w:r>
    </w:p>
    <w:p w14:paraId="2AECA452" w14:textId="77777777" w:rsidR="007528DE" w:rsidRPr="005755EA" w:rsidRDefault="007528DE" w:rsidP="00464E84">
      <w:pPr>
        <w:pStyle w:val="ListParagraph"/>
        <w:numPr>
          <w:ilvl w:val="0"/>
          <w:numId w:val="44"/>
        </w:numPr>
        <w:spacing w:after="0" w:line="276" w:lineRule="auto"/>
        <w:rPr>
          <w:rFonts w:ascii="Arial" w:eastAsia="Times New Roman" w:hAnsi="Arial" w:cs="Arial"/>
          <w:color w:val="333333"/>
          <w:sz w:val="20"/>
          <w:szCs w:val="20"/>
        </w:rPr>
      </w:pPr>
      <w:r w:rsidRPr="005755EA">
        <w:rPr>
          <w:rFonts w:ascii="Arial" w:hAnsi="Arial" w:cs="Arial"/>
          <w:sz w:val="20"/>
          <w:szCs w:val="20"/>
        </w:rPr>
        <w:t>complete a survey;</w:t>
      </w:r>
    </w:p>
    <w:p w14:paraId="536896A9" w14:textId="77777777" w:rsidR="003028CD" w:rsidRPr="005755EA" w:rsidRDefault="003028CD" w:rsidP="00464E84">
      <w:pPr>
        <w:pStyle w:val="ListParagraph"/>
        <w:numPr>
          <w:ilvl w:val="0"/>
          <w:numId w:val="44"/>
        </w:numPr>
        <w:spacing w:after="0" w:line="276" w:lineRule="auto"/>
        <w:rPr>
          <w:rFonts w:ascii="Arial" w:eastAsia="Times New Roman" w:hAnsi="Arial" w:cs="Arial"/>
          <w:color w:val="333333"/>
          <w:sz w:val="20"/>
          <w:szCs w:val="20"/>
        </w:rPr>
      </w:pPr>
      <w:r w:rsidRPr="005755EA">
        <w:rPr>
          <w:rFonts w:ascii="Arial" w:hAnsi="Arial" w:cs="Arial"/>
          <w:sz w:val="20"/>
          <w:szCs w:val="20"/>
        </w:rPr>
        <w:t>sign-up to receive our newsletter</w:t>
      </w:r>
      <w:r w:rsidR="007528DE" w:rsidRPr="005755EA">
        <w:rPr>
          <w:rFonts w:ascii="Arial" w:hAnsi="Arial" w:cs="Arial"/>
          <w:sz w:val="20"/>
          <w:szCs w:val="20"/>
        </w:rPr>
        <w:t>;</w:t>
      </w:r>
    </w:p>
    <w:p w14:paraId="6E68A610" w14:textId="77777777" w:rsidR="003028CD" w:rsidRPr="005755EA" w:rsidRDefault="003028CD" w:rsidP="00464E84">
      <w:pPr>
        <w:pStyle w:val="ListParagraph"/>
        <w:numPr>
          <w:ilvl w:val="0"/>
          <w:numId w:val="44"/>
        </w:numPr>
        <w:spacing w:after="0" w:line="276" w:lineRule="auto"/>
        <w:rPr>
          <w:rFonts w:ascii="Arial" w:eastAsia="Times New Roman" w:hAnsi="Arial" w:cs="Arial"/>
          <w:color w:val="333333"/>
          <w:sz w:val="20"/>
          <w:szCs w:val="20"/>
        </w:rPr>
      </w:pPr>
      <w:r w:rsidRPr="005755EA">
        <w:rPr>
          <w:rFonts w:ascii="Arial" w:hAnsi="Arial" w:cs="Arial"/>
          <w:sz w:val="20"/>
          <w:szCs w:val="20"/>
        </w:rPr>
        <w:t>create an account with us</w:t>
      </w:r>
      <w:r w:rsidR="007528DE" w:rsidRPr="005755EA">
        <w:rPr>
          <w:rFonts w:ascii="Arial" w:hAnsi="Arial" w:cs="Arial"/>
          <w:sz w:val="20"/>
          <w:szCs w:val="20"/>
        </w:rPr>
        <w:t>;</w:t>
      </w:r>
    </w:p>
    <w:p w14:paraId="3FB79764" w14:textId="77777777" w:rsidR="003028CD" w:rsidRPr="005755EA" w:rsidRDefault="003028CD" w:rsidP="00464E84">
      <w:pPr>
        <w:pStyle w:val="ListParagraph"/>
        <w:numPr>
          <w:ilvl w:val="0"/>
          <w:numId w:val="44"/>
        </w:numPr>
        <w:spacing w:after="0" w:line="276" w:lineRule="auto"/>
        <w:rPr>
          <w:rFonts w:ascii="Arial" w:eastAsia="Times New Roman" w:hAnsi="Arial" w:cs="Arial"/>
          <w:color w:val="333333"/>
          <w:sz w:val="20"/>
          <w:szCs w:val="20"/>
        </w:rPr>
      </w:pPr>
      <w:r w:rsidRPr="005755EA">
        <w:rPr>
          <w:rFonts w:ascii="Arial" w:hAnsi="Arial" w:cs="Arial"/>
          <w:sz w:val="20"/>
          <w:szCs w:val="20"/>
        </w:rPr>
        <w:t xml:space="preserve">enter into a contract with us to receive </w:t>
      </w:r>
      <w:r w:rsidR="007528DE" w:rsidRPr="005755EA">
        <w:rPr>
          <w:rFonts w:ascii="Arial" w:hAnsi="Arial" w:cs="Arial"/>
          <w:sz w:val="20"/>
          <w:szCs w:val="20"/>
        </w:rPr>
        <w:t>products</w:t>
      </w:r>
      <w:r w:rsidRPr="005755EA">
        <w:rPr>
          <w:rFonts w:ascii="Arial" w:hAnsi="Arial" w:cs="Arial"/>
          <w:sz w:val="20"/>
          <w:szCs w:val="20"/>
        </w:rPr>
        <w:t xml:space="preserve"> and/or services</w:t>
      </w:r>
      <w:r w:rsidR="007528DE" w:rsidRPr="005755EA">
        <w:rPr>
          <w:rFonts w:ascii="Arial" w:hAnsi="Arial" w:cs="Arial"/>
          <w:sz w:val="20"/>
          <w:szCs w:val="20"/>
        </w:rPr>
        <w:t>,</w:t>
      </w:r>
    </w:p>
    <w:p w14:paraId="0137C09B" w14:textId="77777777" w:rsidR="007528DE" w:rsidRPr="00464E84" w:rsidRDefault="007528DE" w:rsidP="00464E84">
      <w:pPr>
        <w:spacing w:after="0" w:line="276" w:lineRule="auto"/>
        <w:ind w:firstLine="357"/>
        <w:rPr>
          <w:rFonts w:ascii="Arial" w:eastAsia="Times New Roman" w:hAnsi="Arial" w:cs="Arial"/>
          <w:color w:val="333333"/>
          <w:sz w:val="20"/>
        </w:rPr>
      </w:pPr>
    </w:p>
    <w:p w14:paraId="52E4B5A7" w14:textId="3B21A958" w:rsidR="007528DE" w:rsidRPr="005755EA" w:rsidRDefault="003028CD" w:rsidP="005755EA">
      <w:pPr>
        <w:spacing w:after="0" w:line="276" w:lineRule="auto"/>
        <w:ind w:left="357"/>
        <w:rPr>
          <w:rFonts w:ascii="Arial" w:eastAsia="Times New Roman" w:hAnsi="Arial" w:cs="Arial"/>
          <w:color w:val="333333"/>
          <w:sz w:val="20"/>
        </w:rPr>
      </w:pPr>
      <w:proofErr w:type="gramStart"/>
      <w:r w:rsidRPr="00464E84">
        <w:rPr>
          <w:rFonts w:ascii="Arial" w:eastAsia="Times New Roman" w:hAnsi="Arial" w:cs="Arial"/>
          <w:color w:val="333333"/>
          <w:sz w:val="20"/>
        </w:rPr>
        <w:t>we</w:t>
      </w:r>
      <w:proofErr w:type="gramEnd"/>
      <w:r w:rsidRPr="00464E84">
        <w:rPr>
          <w:rFonts w:ascii="Arial" w:eastAsia="Times New Roman" w:hAnsi="Arial" w:cs="Arial"/>
          <w:color w:val="333333"/>
          <w:sz w:val="20"/>
        </w:rPr>
        <w:t xml:space="preserve"> may collect </w:t>
      </w:r>
      <w:r w:rsidRPr="005755EA">
        <w:rPr>
          <w:rFonts w:ascii="Arial" w:eastAsia="Times New Roman" w:hAnsi="Arial" w:cs="Arial"/>
          <w:color w:val="333333"/>
          <w:sz w:val="20"/>
        </w:rPr>
        <w:t xml:space="preserve">your name, e-mail address, </w:t>
      </w:r>
      <w:r w:rsidR="007528DE" w:rsidRPr="005755EA">
        <w:rPr>
          <w:rFonts w:ascii="Arial" w:eastAsia="Times New Roman" w:hAnsi="Arial" w:cs="Arial"/>
          <w:color w:val="333333"/>
          <w:sz w:val="20"/>
        </w:rPr>
        <w:t xml:space="preserve">postal address, </w:t>
      </w:r>
      <w:r w:rsidR="005755EA" w:rsidRPr="005755EA">
        <w:rPr>
          <w:rFonts w:ascii="Arial" w:eastAsia="Times New Roman" w:hAnsi="Arial" w:cs="Arial"/>
          <w:color w:val="333333"/>
          <w:sz w:val="20"/>
        </w:rPr>
        <w:t>and job role</w:t>
      </w:r>
      <w:r w:rsidR="00BF387C">
        <w:rPr>
          <w:rFonts w:ascii="Arial" w:eastAsia="Times New Roman" w:hAnsi="Arial" w:cs="Arial"/>
          <w:color w:val="333333"/>
          <w:sz w:val="20"/>
        </w:rPr>
        <w:t xml:space="preserve"> and other information.</w:t>
      </w:r>
    </w:p>
    <w:p w14:paraId="2B199C1D" w14:textId="77777777" w:rsidR="007528DE" w:rsidRPr="00464E84" w:rsidRDefault="007528DE" w:rsidP="00464E84">
      <w:pPr>
        <w:spacing w:after="0" w:line="276" w:lineRule="auto"/>
        <w:ind w:left="357"/>
        <w:rPr>
          <w:rFonts w:ascii="Arial" w:eastAsia="Times New Roman" w:hAnsi="Arial" w:cs="Arial"/>
          <w:color w:val="333333"/>
          <w:sz w:val="20"/>
          <w:highlight w:val="yellow"/>
        </w:rPr>
      </w:pPr>
    </w:p>
    <w:p w14:paraId="1086DEAD" w14:textId="77777777" w:rsidR="003028CD" w:rsidRPr="00464E84" w:rsidRDefault="003028CD" w:rsidP="00464E84">
      <w:pPr>
        <w:spacing w:after="0" w:line="276" w:lineRule="auto"/>
        <w:ind w:left="357"/>
        <w:rPr>
          <w:rFonts w:ascii="Arial" w:hAnsi="Arial" w:cs="Arial"/>
          <w:sz w:val="20"/>
        </w:rPr>
      </w:pPr>
      <w:r w:rsidRPr="005755EA">
        <w:rPr>
          <w:rFonts w:ascii="Arial" w:eastAsia="Times New Roman" w:hAnsi="Arial" w:cs="Arial"/>
          <w:color w:val="333333"/>
          <w:sz w:val="20"/>
        </w:rPr>
        <w:t>You may also choose to provide us with your telephone number</w:t>
      </w:r>
      <w:r w:rsidR="007528DE" w:rsidRPr="005755EA">
        <w:rPr>
          <w:rFonts w:ascii="Arial" w:eastAsia="Times New Roman" w:hAnsi="Arial" w:cs="Arial"/>
          <w:color w:val="333333"/>
          <w:sz w:val="20"/>
        </w:rPr>
        <w:t xml:space="preserve"> if you would like to be contact by telephone.</w:t>
      </w:r>
    </w:p>
    <w:p w14:paraId="21195A08" w14:textId="77777777" w:rsidR="003028CD" w:rsidRPr="00464E84" w:rsidRDefault="003028CD" w:rsidP="00464E84">
      <w:pPr>
        <w:spacing w:after="0" w:line="276" w:lineRule="auto"/>
        <w:rPr>
          <w:rFonts w:ascii="Arial" w:hAnsi="Arial" w:cs="Arial"/>
          <w:sz w:val="20"/>
          <w:highlight w:val="yellow"/>
        </w:rPr>
      </w:pPr>
    </w:p>
    <w:p w14:paraId="649FADCF" w14:textId="77777777" w:rsidR="00520958" w:rsidRPr="00464E84" w:rsidRDefault="00443DB8" w:rsidP="00464E84">
      <w:pPr>
        <w:pStyle w:val="Bullet1"/>
        <w:numPr>
          <w:ilvl w:val="0"/>
          <w:numId w:val="0"/>
        </w:numPr>
        <w:spacing w:after="0" w:line="276" w:lineRule="auto"/>
        <w:ind w:left="360" w:hanging="360"/>
        <w:jc w:val="left"/>
        <w:rPr>
          <w:rFonts w:ascii="Arial" w:hAnsi="Arial" w:cs="Arial"/>
          <w:sz w:val="20"/>
        </w:rPr>
      </w:pPr>
      <w:r w:rsidRPr="00464E84">
        <w:rPr>
          <w:rFonts w:ascii="Arial" w:hAnsi="Arial" w:cs="Arial"/>
          <w:b/>
          <w:sz w:val="20"/>
        </w:rPr>
        <w:t>I</w:t>
      </w:r>
      <w:r w:rsidR="007528DE" w:rsidRPr="00464E84">
        <w:rPr>
          <w:rFonts w:ascii="Arial" w:hAnsi="Arial" w:cs="Arial"/>
          <w:b/>
          <w:sz w:val="20"/>
        </w:rPr>
        <w:t>nformation we collect about you</w:t>
      </w:r>
    </w:p>
    <w:p w14:paraId="5CDBD449" w14:textId="77777777" w:rsidR="004F2C5B" w:rsidRDefault="004F2C5B" w:rsidP="00464E84">
      <w:pPr>
        <w:pStyle w:val="Bullet1"/>
        <w:numPr>
          <w:ilvl w:val="0"/>
          <w:numId w:val="0"/>
        </w:numPr>
        <w:spacing w:after="0" w:line="276" w:lineRule="auto"/>
        <w:jc w:val="left"/>
        <w:rPr>
          <w:rFonts w:ascii="Arial" w:hAnsi="Arial" w:cs="Arial"/>
          <w:sz w:val="20"/>
        </w:rPr>
      </w:pPr>
    </w:p>
    <w:p w14:paraId="786BD88C" w14:textId="77777777" w:rsidR="00443DB8" w:rsidRDefault="00520958" w:rsidP="00464E84">
      <w:pPr>
        <w:pStyle w:val="Bullet1"/>
        <w:numPr>
          <w:ilvl w:val="0"/>
          <w:numId w:val="0"/>
        </w:numPr>
        <w:spacing w:after="0" w:line="276" w:lineRule="auto"/>
        <w:jc w:val="left"/>
        <w:rPr>
          <w:rFonts w:ascii="Arial" w:hAnsi="Arial" w:cs="Arial"/>
          <w:sz w:val="20"/>
        </w:rPr>
      </w:pPr>
      <w:r w:rsidRPr="00464E84">
        <w:rPr>
          <w:rFonts w:ascii="Arial" w:hAnsi="Arial" w:cs="Arial"/>
          <w:sz w:val="20"/>
        </w:rPr>
        <w:t xml:space="preserve">If you visit our website, </w:t>
      </w:r>
      <w:r w:rsidR="00443DB8" w:rsidRPr="00464E84">
        <w:rPr>
          <w:rFonts w:ascii="Arial" w:hAnsi="Arial" w:cs="Arial"/>
          <w:sz w:val="20"/>
        </w:rPr>
        <w:t>we may automatically collect the following information:</w:t>
      </w:r>
    </w:p>
    <w:p w14:paraId="5C5F5F81" w14:textId="77777777" w:rsidR="004F2C5B" w:rsidRPr="00464E84" w:rsidRDefault="004F2C5B" w:rsidP="00464E84">
      <w:pPr>
        <w:pStyle w:val="Bullet1"/>
        <w:numPr>
          <w:ilvl w:val="0"/>
          <w:numId w:val="0"/>
        </w:numPr>
        <w:spacing w:after="0" w:line="276" w:lineRule="auto"/>
        <w:jc w:val="left"/>
        <w:rPr>
          <w:rFonts w:ascii="Arial" w:hAnsi="Arial" w:cs="Arial"/>
          <w:sz w:val="20"/>
        </w:rPr>
      </w:pPr>
    </w:p>
    <w:p w14:paraId="51DFC063" w14:textId="77777777" w:rsidR="00443DB8" w:rsidRPr="005755EA" w:rsidRDefault="00443DB8" w:rsidP="00464E84">
      <w:pPr>
        <w:pStyle w:val="Bullet2"/>
        <w:numPr>
          <w:ilvl w:val="0"/>
          <w:numId w:val="40"/>
        </w:numPr>
        <w:spacing w:after="0" w:line="276" w:lineRule="auto"/>
        <w:jc w:val="left"/>
        <w:rPr>
          <w:rFonts w:ascii="Arial" w:hAnsi="Arial" w:cs="Arial"/>
          <w:sz w:val="20"/>
        </w:rPr>
      </w:pPr>
      <w:r w:rsidRPr="005755EA">
        <w:rPr>
          <w:rFonts w:ascii="Arial" w:hAnsi="Arial" w:cs="Arial"/>
          <w:sz w:val="20"/>
        </w:rPr>
        <w:t>techni</w:t>
      </w:r>
      <w:r w:rsidR="00D60974" w:rsidRPr="005755EA">
        <w:rPr>
          <w:rFonts w:ascii="Arial" w:hAnsi="Arial" w:cs="Arial"/>
          <w:sz w:val="20"/>
        </w:rPr>
        <w:t>cal information, including the i</w:t>
      </w:r>
      <w:r w:rsidRPr="005755EA">
        <w:rPr>
          <w:rFonts w:ascii="Arial" w:hAnsi="Arial" w:cs="Arial"/>
          <w:sz w:val="20"/>
        </w:rPr>
        <w:t>nternet protocol (IP) address used to connect you</w:t>
      </w:r>
      <w:r w:rsidR="007528DE" w:rsidRPr="005755EA">
        <w:rPr>
          <w:rFonts w:ascii="Arial" w:hAnsi="Arial" w:cs="Arial"/>
          <w:sz w:val="20"/>
        </w:rPr>
        <w:t xml:space="preserve">r computer to the Internet, login </w:t>
      </w:r>
      <w:r w:rsidRPr="005755EA">
        <w:rPr>
          <w:rFonts w:ascii="Arial" w:hAnsi="Arial" w:cs="Arial"/>
          <w:sz w:val="20"/>
        </w:rPr>
        <w:t>information, browser type and version, time zone setting, browser plug-in types and versions, operating system and platform</w:t>
      </w:r>
      <w:r w:rsidR="007528DE" w:rsidRPr="005755EA">
        <w:rPr>
          <w:rFonts w:ascii="Arial" w:hAnsi="Arial" w:cs="Arial"/>
          <w:sz w:val="20"/>
        </w:rPr>
        <w:t>;</w:t>
      </w:r>
    </w:p>
    <w:p w14:paraId="0FE47EB8" w14:textId="77777777" w:rsidR="007528DE" w:rsidRPr="005755EA" w:rsidRDefault="00443DB8" w:rsidP="00464E84">
      <w:pPr>
        <w:pStyle w:val="Bullet2"/>
        <w:numPr>
          <w:ilvl w:val="0"/>
          <w:numId w:val="40"/>
        </w:numPr>
        <w:spacing w:after="0" w:line="276" w:lineRule="auto"/>
        <w:jc w:val="left"/>
        <w:rPr>
          <w:rFonts w:ascii="Arial" w:hAnsi="Arial" w:cs="Arial"/>
          <w:sz w:val="20"/>
        </w:rPr>
      </w:pPr>
      <w:r w:rsidRPr="005755EA">
        <w:rPr>
          <w:rFonts w:ascii="Arial" w:hAnsi="Arial" w:cs="Arial"/>
          <w:sz w:val="20"/>
        </w:rPr>
        <w:t>information about your v</w:t>
      </w:r>
      <w:r w:rsidR="00634724" w:rsidRPr="005755EA">
        <w:rPr>
          <w:rFonts w:ascii="Arial" w:hAnsi="Arial" w:cs="Arial"/>
          <w:sz w:val="20"/>
        </w:rPr>
        <w:t>isit</w:t>
      </w:r>
      <w:r w:rsidR="007528DE" w:rsidRPr="005755EA">
        <w:rPr>
          <w:rFonts w:ascii="Arial" w:hAnsi="Arial" w:cs="Arial"/>
          <w:sz w:val="20"/>
        </w:rPr>
        <w:t xml:space="preserve"> to our website such as the </w:t>
      </w:r>
      <w:r w:rsidRPr="005755EA">
        <w:rPr>
          <w:rFonts w:ascii="Arial" w:hAnsi="Arial" w:cs="Arial"/>
          <w:sz w:val="20"/>
        </w:rPr>
        <w:t>products</w:t>
      </w:r>
      <w:r w:rsidR="007528DE" w:rsidRPr="005755EA">
        <w:rPr>
          <w:rFonts w:ascii="Arial" w:hAnsi="Arial" w:cs="Arial"/>
          <w:sz w:val="20"/>
        </w:rPr>
        <w:t xml:space="preserve"> and/or </w:t>
      </w:r>
      <w:r w:rsidRPr="005755EA">
        <w:rPr>
          <w:rFonts w:ascii="Arial" w:hAnsi="Arial" w:cs="Arial"/>
          <w:sz w:val="20"/>
        </w:rPr>
        <w:t xml:space="preserve">services </w:t>
      </w:r>
      <w:r w:rsidR="007528DE" w:rsidRPr="005755EA">
        <w:rPr>
          <w:rFonts w:ascii="Arial" w:hAnsi="Arial" w:cs="Arial"/>
          <w:sz w:val="20"/>
        </w:rPr>
        <w:t xml:space="preserve">you searched for and view, </w:t>
      </w:r>
      <w:r w:rsidRPr="005755EA">
        <w:rPr>
          <w:rFonts w:ascii="Arial" w:hAnsi="Arial" w:cs="Arial"/>
          <w:sz w:val="20"/>
        </w:rPr>
        <w:t>page response times, download errors, length of visits to certain pages, page interaction information (such as scrolling, clicks, and mouse-overs), and methods used to browse away from the page</w:t>
      </w:r>
      <w:r w:rsidR="007528DE" w:rsidRPr="005755EA">
        <w:rPr>
          <w:rFonts w:ascii="Arial" w:hAnsi="Arial" w:cs="Arial"/>
          <w:sz w:val="20"/>
        </w:rPr>
        <w:t>;</w:t>
      </w:r>
    </w:p>
    <w:p w14:paraId="4BDE09C6" w14:textId="77777777" w:rsidR="00443DB8" w:rsidRPr="005755EA" w:rsidRDefault="00443DB8" w:rsidP="00464E84">
      <w:pPr>
        <w:pStyle w:val="Bullet2"/>
        <w:numPr>
          <w:ilvl w:val="0"/>
          <w:numId w:val="40"/>
        </w:numPr>
        <w:spacing w:after="0" w:line="276" w:lineRule="auto"/>
        <w:jc w:val="left"/>
        <w:rPr>
          <w:rFonts w:ascii="Arial" w:hAnsi="Arial" w:cs="Arial"/>
          <w:sz w:val="20"/>
        </w:rPr>
      </w:pPr>
      <w:proofErr w:type="gramStart"/>
      <w:r w:rsidRPr="005755EA">
        <w:rPr>
          <w:rFonts w:ascii="Arial" w:hAnsi="Arial" w:cs="Arial"/>
          <w:sz w:val="20"/>
        </w:rPr>
        <w:t>any</w:t>
      </w:r>
      <w:proofErr w:type="gramEnd"/>
      <w:r w:rsidRPr="005755EA">
        <w:rPr>
          <w:rFonts w:ascii="Arial" w:hAnsi="Arial" w:cs="Arial"/>
          <w:sz w:val="20"/>
        </w:rPr>
        <w:t xml:space="preserve"> phone number used to call our customer service number</w:t>
      </w:r>
      <w:r w:rsidR="007528DE" w:rsidRPr="005755EA">
        <w:rPr>
          <w:rFonts w:ascii="Arial" w:hAnsi="Arial" w:cs="Arial"/>
          <w:sz w:val="20"/>
        </w:rPr>
        <w:t>.</w:t>
      </w:r>
    </w:p>
    <w:p w14:paraId="2029BBDC" w14:textId="77777777" w:rsidR="007528DE" w:rsidRPr="00464E84" w:rsidRDefault="007528DE" w:rsidP="00464E84">
      <w:pPr>
        <w:pStyle w:val="Bullet1"/>
        <w:numPr>
          <w:ilvl w:val="0"/>
          <w:numId w:val="0"/>
        </w:numPr>
        <w:spacing w:after="0" w:line="276" w:lineRule="auto"/>
        <w:ind w:left="360" w:hanging="360"/>
        <w:jc w:val="left"/>
        <w:rPr>
          <w:rFonts w:ascii="Arial" w:hAnsi="Arial" w:cs="Arial"/>
          <w:b/>
          <w:sz w:val="20"/>
        </w:rPr>
      </w:pPr>
    </w:p>
    <w:p w14:paraId="7C18B2F9" w14:textId="77777777" w:rsidR="00443DB8" w:rsidRPr="00464E84" w:rsidRDefault="00443DB8" w:rsidP="00464E84">
      <w:pPr>
        <w:pStyle w:val="Bullet1"/>
        <w:numPr>
          <w:ilvl w:val="0"/>
          <w:numId w:val="0"/>
        </w:numPr>
        <w:spacing w:after="0" w:line="276" w:lineRule="auto"/>
        <w:ind w:left="360" w:hanging="360"/>
        <w:jc w:val="left"/>
        <w:rPr>
          <w:rFonts w:ascii="Arial" w:hAnsi="Arial" w:cs="Arial"/>
          <w:sz w:val="20"/>
        </w:rPr>
      </w:pPr>
      <w:r w:rsidRPr="00464E84">
        <w:rPr>
          <w:rFonts w:ascii="Arial" w:hAnsi="Arial" w:cs="Arial"/>
          <w:b/>
          <w:sz w:val="20"/>
        </w:rPr>
        <w:t>Informatio</w:t>
      </w:r>
      <w:r w:rsidR="007528DE" w:rsidRPr="00464E84">
        <w:rPr>
          <w:rFonts w:ascii="Arial" w:hAnsi="Arial" w:cs="Arial"/>
          <w:b/>
          <w:sz w:val="20"/>
        </w:rPr>
        <w:t>n we receive from other sources</w:t>
      </w:r>
    </w:p>
    <w:p w14:paraId="5A96E24E" w14:textId="77777777" w:rsidR="004F2C5B" w:rsidRDefault="004F2C5B" w:rsidP="00464E84">
      <w:pPr>
        <w:spacing w:after="0" w:line="276" w:lineRule="auto"/>
        <w:rPr>
          <w:rFonts w:ascii="Arial" w:eastAsia="Times New Roman" w:hAnsi="Arial" w:cs="Arial"/>
          <w:color w:val="333333"/>
          <w:sz w:val="20"/>
          <w:highlight w:val="yellow"/>
        </w:rPr>
      </w:pPr>
    </w:p>
    <w:p w14:paraId="6974C13F" w14:textId="77777777" w:rsidR="00443DB8" w:rsidRPr="005755EA" w:rsidRDefault="00443DB8" w:rsidP="00464E84">
      <w:pPr>
        <w:spacing w:after="0" w:line="276" w:lineRule="auto"/>
        <w:rPr>
          <w:rFonts w:ascii="Arial" w:eastAsia="Times New Roman" w:hAnsi="Arial" w:cs="Arial"/>
          <w:sz w:val="20"/>
        </w:rPr>
      </w:pPr>
      <w:r w:rsidRPr="005755EA">
        <w:rPr>
          <w:rFonts w:ascii="Arial" w:eastAsia="Times New Roman" w:hAnsi="Arial" w:cs="Arial"/>
          <w:sz w:val="20"/>
        </w:rPr>
        <w:t>We may also receive information about you if you use any of the other websites we operate or</w:t>
      </w:r>
      <w:r w:rsidR="007528DE" w:rsidRPr="005755EA">
        <w:rPr>
          <w:rFonts w:ascii="Arial" w:eastAsia="Times New Roman" w:hAnsi="Arial" w:cs="Arial"/>
          <w:sz w:val="20"/>
        </w:rPr>
        <w:t xml:space="preserve"> the other services we provide.</w:t>
      </w:r>
    </w:p>
    <w:p w14:paraId="3F2671D7" w14:textId="77777777" w:rsidR="007528DE" w:rsidRPr="00464E84" w:rsidRDefault="007528DE" w:rsidP="00464E84">
      <w:pPr>
        <w:spacing w:after="0" w:line="276" w:lineRule="auto"/>
        <w:rPr>
          <w:rFonts w:ascii="Arial" w:eastAsia="Times New Roman" w:hAnsi="Arial" w:cs="Arial"/>
          <w:color w:val="333333"/>
          <w:sz w:val="20"/>
          <w:highlight w:val="yellow"/>
        </w:rPr>
      </w:pPr>
    </w:p>
    <w:p w14:paraId="40EA2AC9" w14:textId="77777777" w:rsidR="007528DE" w:rsidRPr="00464E84" w:rsidRDefault="00C73553" w:rsidP="00464E84">
      <w:pPr>
        <w:pStyle w:val="Bullet2"/>
        <w:numPr>
          <w:ilvl w:val="0"/>
          <w:numId w:val="0"/>
        </w:numPr>
        <w:spacing w:after="0" w:line="276" w:lineRule="auto"/>
        <w:jc w:val="left"/>
        <w:rPr>
          <w:rFonts w:ascii="Arial" w:hAnsi="Arial" w:cs="Arial"/>
          <w:sz w:val="20"/>
        </w:rPr>
      </w:pPr>
      <w:r>
        <w:rPr>
          <w:rFonts w:ascii="Arial" w:hAnsi="Arial" w:cs="Arial"/>
          <w:sz w:val="20"/>
        </w:rPr>
        <w:t xml:space="preserve">If you are a tutor or staff of one of our customers </w:t>
      </w:r>
      <w:r w:rsidR="007528DE" w:rsidRPr="005755EA">
        <w:rPr>
          <w:rFonts w:ascii="Arial" w:hAnsi="Arial" w:cs="Arial"/>
          <w:sz w:val="20"/>
        </w:rPr>
        <w:t xml:space="preserve">we </w:t>
      </w:r>
      <w:r w:rsidR="00E01843" w:rsidRPr="005755EA">
        <w:rPr>
          <w:rFonts w:ascii="Arial" w:hAnsi="Arial" w:cs="Arial"/>
          <w:sz w:val="20"/>
        </w:rPr>
        <w:t xml:space="preserve">may also receive information about you </w:t>
      </w:r>
      <w:r w:rsidR="007528DE" w:rsidRPr="005755EA">
        <w:rPr>
          <w:rFonts w:ascii="Arial" w:hAnsi="Arial" w:cs="Arial"/>
          <w:sz w:val="20"/>
        </w:rPr>
        <w:t xml:space="preserve">from your centre, training provider, or employer </w:t>
      </w:r>
      <w:r w:rsidR="00E01843" w:rsidRPr="005755EA">
        <w:rPr>
          <w:rFonts w:ascii="Arial" w:hAnsi="Arial" w:cs="Arial"/>
          <w:sz w:val="20"/>
        </w:rPr>
        <w:t xml:space="preserve">when </w:t>
      </w:r>
      <w:r w:rsidR="007528DE" w:rsidRPr="005755EA">
        <w:rPr>
          <w:rFonts w:ascii="Arial" w:hAnsi="Arial" w:cs="Arial"/>
          <w:sz w:val="20"/>
        </w:rPr>
        <w:t>they register to receive products and/or services form us.</w:t>
      </w:r>
    </w:p>
    <w:p w14:paraId="72782726" w14:textId="77777777" w:rsidR="007528DE" w:rsidRPr="00464E84" w:rsidRDefault="007528DE" w:rsidP="00464E84">
      <w:pPr>
        <w:pStyle w:val="Bullet1"/>
        <w:numPr>
          <w:ilvl w:val="0"/>
          <w:numId w:val="0"/>
        </w:numPr>
        <w:spacing w:after="0" w:line="276" w:lineRule="auto"/>
        <w:ind w:left="360" w:hanging="360"/>
        <w:jc w:val="left"/>
        <w:rPr>
          <w:rFonts w:ascii="Arial" w:hAnsi="Arial" w:cs="Arial"/>
          <w:b/>
          <w:sz w:val="20"/>
        </w:rPr>
      </w:pPr>
    </w:p>
    <w:p w14:paraId="0682DD9C" w14:textId="77777777" w:rsidR="00520958" w:rsidRPr="00464E84" w:rsidRDefault="00520958" w:rsidP="00464E84">
      <w:pPr>
        <w:pStyle w:val="Bullet1"/>
        <w:numPr>
          <w:ilvl w:val="0"/>
          <w:numId w:val="0"/>
        </w:numPr>
        <w:spacing w:after="0" w:line="276" w:lineRule="auto"/>
        <w:ind w:left="360" w:hanging="360"/>
        <w:jc w:val="left"/>
        <w:rPr>
          <w:rFonts w:ascii="Arial" w:hAnsi="Arial" w:cs="Arial"/>
          <w:b/>
          <w:sz w:val="20"/>
        </w:rPr>
      </w:pPr>
      <w:r w:rsidRPr="00464E84">
        <w:rPr>
          <w:rFonts w:ascii="Arial" w:hAnsi="Arial" w:cs="Arial"/>
          <w:b/>
          <w:sz w:val="20"/>
        </w:rPr>
        <w:t>Information about other people</w:t>
      </w:r>
    </w:p>
    <w:p w14:paraId="657C6670" w14:textId="77777777" w:rsidR="004F2C5B" w:rsidRDefault="004F2C5B" w:rsidP="00464E84">
      <w:pPr>
        <w:spacing w:after="0" w:line="276" w:lineRule="auto"/>
        <w:rPr>
          <w:rFonts w:ascii="Arial" w:hAnsi="Arial" w:cs="Arial"/>
          <w:sz w:val="20"/>
          <w:highlight w:val="yellow"/>
        </w:rPr>
      </w:pPr>
    </w:p>
    <w:p w14:paraId="3C0AC6BA" w14:textId="20BAAF47" w:rsidR="001605A1" w:rsidRDefault="00443DB8" w:rsidP="001605A1">
      <w:pPr>
        <w:spacing w:after="0" w:line="276" w:lineRule="auto"/>
        <w:rPr>
          <w:rFonts w:ascii="Arial" w:hAnsi="Arial" w:cs="Arial"/>
          <w:sz w:val="20"/>
        </w:rPr>
      </w:pPr>
      <w:r w:rsidRPr="00C73553">
        <w:rPr>
          <w:rFonts w:ascii="Arial" w:hAnsi="Arial" w:cs="Arial"/>
          <w:sz w:val="20"/>
        </w:rPr>
        <w:t xml:space="preserve">If you provide information to us about any person other than yourself, such as </w:t>
      </w:r>
      <w:r w:rsidR="00C73553" w:rsidRPr="00C73553">
        <w:rPr>
          <w:rFonts w:ascii="Arial" w:hAnsi="Arial" w:cs="Arial"/>
          <w:sz w:val="20"/>
        </w:rPr>
        <w:t xml:space="preserve">learners, apprentices, colleagues </w:t>
      </w:r>
      <w:r w:rsidRPr="00C73553">
        <w:rPr>
          <w:rFonts w:ascii="Arial" w:hAnsi="Arial" w:cs="Arial"/>
          <w:sz w:val="20"/>
        </w:rPr>
        <w:t>or your suppliers, you must ensure that</w:t>
      </w:r>
      <w:r w:rsidR="001605A1">
        <w:rPr>
          <w:rFonts w:ascii="Arial" w:hAnsi="Arial" w:cs="Arial"/>
          <w:sz w:val="20"/>
        </w:rPr>
        <w:t xml:space="preserve"> </w:t>
      </w:r>
      <w:r w:rsidRPr="001605A1">
        <w:rPr>
          <w:rFonts w:ascii="Arial" w:hAnsi="Arial" w:cs="Arial"/>
          <w:sz w:val="20"/>
        </w:rPr>
        <w:t>they understand how their information will be used</w:t>
      </w:r>
      <w:r w:rsidR="001605A1">
        <w:rPr>
          <w:rFonts w:ascii="Arial" w:hAnsi="Arial" w:cs="Arial"/>
          <w:sz w:val="20"/>
        </w:rPr>
        <w:t xml:space="preserve"> by us and the personal data has been lawfully transferred to us.</w:t>
      </w:r>
    </w:p>
    <w:p w14:paraId="7CB40826" w14:textId="77777777" w:rsidR="00415B83" w:rsidRDefault="00415B83" w:rsidP="00464E84">
      <w:pPr>
        <w:spacing w:after="0" w:line="276" w:lineRule="auto"/>
        <w:rPr>
          <w:rFonts w:ascii="Arial" w:hAnsi="Arial" w:cs="Arial"/>
          <w:sz w:val="20"/>
        </w:rPr>
      </w:pPr>
    </w:p>
    <w:p w14:paraId="21A99690" w14:textId="4B2C2D20" w:rsidR="00415B83" w:rsidRPr="00464E84" w:rsidRDefault="00415B83" w:rsidP="00464E84">
      <w:pPr>
        <w:spacing w:after="0" w:line="276" w:lineRule="auto"/>
        <w:rPr>
          <w:rFonts w:ascii="Arial" w:hAnsi="Arial" w:cs="Arial"/>
          <w:sz w:val="20"/>
        </w:rPr>
      </w:pPr>
      <w:r>
        <w:rPr>
          <w:rFonts w:ascii="Arial" w:hAnsi="Arial" w:cs="Arial"/>
          <w:sz w:val="20"/>
        </w:rPr>
        <w:t xml:space="preserve">Where you are providing information to us about your learners or your apprentices, you have directed to them to </w:t>
      </w:r>
      <w:r w:rsidR="00BF387C">
        <w:rPr>
          <w:rFonts w:ascii="Arial" w:hAnsi="Arial" w:cs="Arial"/>
          <w:sz w:val="20"/>
        </w:rPr>
        <w:t>the City &amp; Guilds or ILM Learner Privacy Policies (</w:t>
      </w:r>
      <w:hyperlink r:id="rId9" w:history="1">
        <w:r w:rsidR="00BF387C" w:rsidRPr="00EF5552">
          <w:rPr>
            <w:rStyle w:val="Hyperlink"/>
            <w:rFonts w:ascii="Arial" w:hAnsi="Arial" w:cs="Arial"/>
            <w:sz w:val="20"/>
          </w:rPr>
          <w:t>https://www.cityandguilds.com/help/help-for-learners/learner-policy</w:t>
        </w:r>
      </w:hyperlink>
      <w:r w:rsidR="00BF387C">
        <w:rPr>
          <w:rStyle w:val="Hyperlink"/>
          <w:rFonts w:ascii="Arial" w:hAnsi="Arial" w:cs="Arial"/>
          <w:sz w:val="20"/>
        </w:rPr>
        <w:t xml:space="preserve"> or </w:t>
      </w:r>
      <w:r w:rsidR="00BF387C" w:rsidRPr="00826C6A">
        <w:rPr>
          <w:rStyle w:val="Hyperlink"/>
          <w:rFonts w:ascii="Arial" w:hAnsi="Arial" w:cs="Arial"/>
          <w:sz w:val="20"/>
        </w:rPr>
        <w:t>https://www.i-l-m.com/privacy/learnerpersonaldata</w:t>
      </w:r>
      <w:r w:rsidR="00BF387C">
        <w:rPr>
          <w:rFonts w:ascii="Arial" w:hAnsi="Arial" w:cs="Arial"/>
          <w:sz w:val="20"/>
        </w:rPr>
        <w:t>).</w:t>
      </w:r>
    </w:p>
    <w:p w14:paraId="0201D66D" w14:textId="77777777" w:rsidR="00520958" w:rsidRPr="00464E84" w:rsidRDefault="00520958" w:rsidP="00464E84">
      <w:pPr>
        <w:spacing w:after="0" w:line="276" w:lineRule="auto"/>
        <w:rPr>
          <w:rFonts w:ascii="Arial" w:hAnsi="Arial" w:cs="Arial"/>
          <w:sz w:val="20"/>
        </w:rPr>
      </w:pPr>
    </w:p>
    <w:p w14:paraId="1B8BCB59" w14:textId="77777777" w:rsidR="00443DB8" w:rsidRPr="00464E84" w:rsidRDefault="007528DE" w:rsidP="00464E84">
      <w:pPr>
        <w:pStyle w:val="Bullet1"/>
        <w:numPr>
          <w:ilvl w:val="0"/>
          <w:numId w:val="0"/>
        </w:numPr>
        <w:spacing w:after="0" w:line="276" w:lineRule="auto"/>
        <w:ind w:left="360" w:hanging="360"/>
        <w:jc w:val="left"/>
        <w:rPr>
          <w:rFonts w:ascii="Arial" w:hAnsi="Arial" w:cs="Arial"/>
          <w:b/>
          <w:sz w:val="20"/>
        </w:rPr>
      </w:pPr>
      <w:r w:rsidRPr="00464E84">
        <w:rPr>
          <w:rFonts w:ascii="Arial" w:hAnsi="Arial" w:cs="Arial"/>
          <w:b/>
          <w:sz w:val="20"/>
        </w:rPr>
        <w:t>Sensitive personal d</w:t>
      </w:r>
      <w:r w:rsidR="00022548" w:rsidRPr="00464E84">
        <w:rPr>
          <w:rFonts w:ascii="Arial" w:hAnsi="Arial" w:cs="Arial"/>
          <w:b/>
          <w:sz w:val="20"/>
        </w:rPr>
        <w:t>ata</w:t>
      </w:r>
    </w:p>
    <w:p w14:paraId="5D04CE34" w14:textId="77777777" w:rsidR="004F2C5B" w:rsidRDefault="004F2C5B" w:rsidP="00464E84">
      <w:pPr>
        <w:spacing w:after="0" w:line="276" w:lineRule="auto"/>
        <w:rPr>
          <w:rFonts w:ascii="Arial" w:hAnsi="Arial" w:cs="Arial"/>
          <w:sz w:val="20"/>
          <w:highlight w:val="yellow"/>
        </w:rPr>
      </w:pPr>
    </w:p>
    <w:p w14:paraId="1C678C91" w14:textId="4A2EC4D7" w:rsidR="00443DB8" w:rsidRDefault="00C73553" w:rsidP="00464E84">
      <w:pPr>
        <w:spacing w:after="0" w:line="276" w:lineRule="auto"/>
        <w:rPr>
          <w:rFonts w:ascii="Arial" w:hAnsi="Arial" w:cs="Arial"/>
          <w:sz w:val="20"/>
        </w:rPr>
      </w:pPr>
      <w:r>
        <w:rPr>
          <w:rFonts w:ascii="Arial" w:hAnsi="Arial" w:cs="Arial"/>
          <w:sz w:val="20"/>
        </w:rPr>
        <w:t>We are unlikely to collect any</w:t>
      </w:r>
      <w:r w:rsidR="00443DB8" w:rsidRPr="00C73553">
        <w:rPr>
          <w:rFonts w:ascii="Arial" w:hAnsi="Arial" w:cs="Arial"/>
          <w:sz w:val="20"/>
        </w:rPr>
        <w:t xml:space="preserve"> sensitive personal data from you (that is, information about your racial or ethnic origin, political opinions, religious beliefs, trade union activities, physical or mental health, sexual life, or details of criminal offences, or genetic or biometric data). However,</w:t>
      </w:r>
      <w:r>
        <w:rPr>
          <w:rFonts w:ascii="Arial" w:hAnsi="Arial" w:cs="Arial"/>
          <w:sz w:val="20"/>
        </w:rPr>
        <w:t xml:space="preserve"> if we do,</w:t>
      </w:r>
      <w:r w:rsidR="00443DB8" w:rsidRPr="00C73553">
        <w:rPr>
          <w:rFonts w:ascii="Arial" w:hAnsi="Arial" w:cs="Arial"/>
          <w:sz w:val="20"/>
        </w:rPr>
        <w:t xml:space="preserve"> we will only do so on the basis of your explicit consent.</w:t>
      </w:r>
    </w:p>
    <w:p w14:paraId="7F424CFC" w14:textId="2D905A6E" w:rsidR="001605A1" w:rsidRDefault="001605A1" w:rsidP="00464E84">
      <w:pPr>
        <w:spacing w:after="0" w:line="276" w:lineRule="auto"/>
        <w:rPr>
          <w:rFonts w:ascii="Arial" w:hAnsi="Arial" w:cs="Arial"/>
          <w:sz w:val="20"/>
        </w:rPr>
      </w:pPr>
    </w:p>
    <w:p w14:paraId="49CB4441" w14:textId="77777777" w:rsidR="001605A1" w:rsidRDefault="001605A1" w:rsidP="001605A1">
      <w:pPr>
        <w:spacing w:after="0" w:line="276" w:lineRule="auto"/>
        <w:rPr>
          <w:rFonts w:ascii="Arial" w:hAnsi="Arial" w:cs="Arial"/>
          <w:sz w:val="20"/>
        </w:rPr>
      </w:pPr>
      <w:r w:rsidRPr="00C73553">
        <w:rPr>
          <w:rFonts w:ascii="Arial" w:hAnsi="Arial" w:cs="Arial"/>
          <w:sz w:val="20"/>
        </w:rPr>
        <w:t xml:space="preserve">If you provide </w:t>
      </w:r>
      <w:r>
        <w:rPr>
          <w:rFonts w:ascii="Arial" w:hAnsi="Arial" w:cs="Arial"/>
          <w:sz w:val="20"/>
        </w:rPr>
        <w:t xml:space="preserve">sensitive personal data </w:t>
      </w:r>
      <w:r w:rsidRPr="00C73553">
        <w:rPr>
          <w:rFonts w:ascii="Arial" w:hAnsi="Arial" w:cs="Arial"/>
          <w:sz w:val="20"/>
        </w:rPr>
        <w:t xml:space="preserve">to us about any person other than yourself, such as learners, apprentices, colleagues </w:t>
      </w:r>
      <w:r>
        <w:rPr>
          <w:rFonts w:ascii="Arial" w:hAnsi="Arial" w:cs="Arial"/>
          <w:sz w:val="20"/>
        </w:rPr>
        <w:t>or your contractors</w:t>
      </w:r>
      <w:r w:rsidRPr="00C73553">
        <w:rPr>
          <w:rFonts w:ascii="Arial" w:hAnsi="Arial" w:cs="Arial"/>
          <w:sz w:val="20"/>
        </w:rPr>
        <w:t>, you must ensure that</w:t>
      </w:r>
      <w:r>
        <w:rPr>
          <w:rFonts w:ascii="Arial" w:hAnsi="Arial" w:cs="Arial"/>
          <w:sz w:val="20"/>
        </w:rPr>
        <w:t xml:space="preserve"> </w:t>
      </w:r>
      <w:r>
        <w:rPr>
          <w:rFonts w:ascii="Arial" w:hAnsi="Arial" w:cs="Arial"/>
          <w:sz w:val="20"/>
        </w:rPr>
        <w:t>you have obtained their prior informed consent to do</w:t>
      </w:r>
      <w:r>
        <w:rPr>
          <w:rFonts w:ascii="Arial" w:hAnsi="Arial" w:cs="Arial"/>
          <w:sz w:val="20"/>
        </w:rPr>
        <w:t>.</w:t>
      </w:r>
      <w:r>
        <w:rPr>
          <w:rFonts w:ascii="Arial" w:hAnsi="Arial" w:cs="Arial"/>
          <w:sz w:val="20"/>
        </w:rPr>
        <w:t xml:space="preserve">  An example of when this situation may arise is if you are making access arrangements on behalf of a learner or apprentice, and sensitive personal data about that individual’s health is required to determine the most appropriate arrangements.</w:t>
      </w:r>
    </w:p>
    <w:p w14:paraId="4B884AD3" w14:textId="77777777" w:rsidR="00022548" w:rsidRPr="00464E84" w:rsidRDefault="00022548" w:rsidP="00464E84">
      <w:pPr>
        <w:spacing w:after="0" w:line="276" w:lineRule="auto"/>
        <w:rPr>
          <w:rFonts w:ascii="Arial" w:hAnsi="Arial" w:cs="Arial"/>
          <w:sz w:val="20"/>
        </w:rPr>
      </w:pPr>
    </w:p>
    <w:p w14:paraId="46AB6AAD" w14:textId="77777777" w:rsidR="00443DB8" w:rsidRPr="004F2C5B" w:rsidRDefault="007528DE" w:rsidP="00464E84">
      <w:pPr>
        <w:pStyle w:val="Bullet2"/>
        <w:numPr>
          <w:ilvl w:val="0"/>
          <w:numId w:val="0"/>
        </w:numPr>
        <w:spacing w:after="0" w:line="276" w:lineRule="auto"/>
        <w:jc w:val="left"/>
        <w:rPr>
          <w:rFonts w:ascii="Arial" w:hAnsi="Arial" w:cs="Arial"/>
          <w:b/>
          <w:sz w:val="24"/>
          <w:szCs w:val="24"/>
        </w:rPr>
      </w:pPr>
      <w:r w:rsidRPr="004F2C5B">
        <w:rPr>
          <w:rFonts w:ascii="Arial" w:hAnsi="Arial" w:cs="Arial"/>
          <w:b/>
          <w:sz w:val="24"/>
          <w:szCs w:val="24"/>
        </w:rPr>
        <w:t>How do we use your personal data?</w:t>
      </w:r>
    </w:p>
    <w:p w14:paraId="39284983" w14:textId="77777777" w:rsidR="004F2C5B" w:rsidRDefault="004F2C5B" w:rsidP="00464E84">
      <w:pPr>
        <w:shd w:val="clear" w:color="auto" w:fill="FFFFFF"/>
        <w:spacing w:after="0" w:line="276" w:lineRule="auto"/>
        <w:rPr>
          <w:rFonts w:ascii="Arial" w:hAnsi="Arial" w:cs="Arial"/>
          <w:sz w:val="20"/>
        </w:rPr>
      </w:pPr>
    </w:p>
    <w:p w14:paraId="5998F82F" w14:textId="77777777" w:rsidR="00F66838" w:rsidRDefault="00A64AA7" w:rsidP="00464E84">
      <w:pPr>
        <w:shd w:val="clear" w:color="auto" w:fill="FFFFFF"/>
        <w:spacing w:after="0" w:line="276" w:lineRule="auto"/>
        <w:rPr>
          <w:rFonts w:ascii="Arial" w:hAnsi="Arial" w:cs="Arial"/>
          <w:sz w:val="20"/>
        </w:rPr>
      </w:pPr>
      <w:r w:rsidRPr="00464E84">
        <w:rPr>
          <w:rFonts w:ascii="Arial" w:hAnsi="Arial" w:cs="Arial"/>
          <w:sz w:val="20"/>
        </w:rPr>
        <w:t>When we ask you to supply us with personal data we will make it clear whether the personal data we are asking for must be supplied so that we can provide the products and services to you, or whether the supply of any personal data we ask for is optional</w:t>
      </w:r>
      <w:r w:rsidR="004F2C5B">
        <w:rPr>
          <w:rFonts w:ascii="Arial" w:hAnsi="Arial" w:cs="Arial"/>
          <w:sz w:val="20"/>
        </w:rPr>
        <w:t>.</w:t>
      </w:r>
    </w:p>
    <w:p w14:paraId="5C761BDB" w14:textId="77777777" w:rsidR="004F2C5B" w:rsidRPr="00464E84" w:rsidRDefault="004F2C5B" w:rsidP="00464E84">
      <w:pPr>
        <w:shd w:val="clear" w:color="auto" w:fill="FFFFFF"/>
        <w:spacing w:after="0" w:line="276" w:lineRule="auto"/>
        <w:rPr>
          <w:rFonts w:ascii="Arial" w:eastAsia="Times New Roman" w:hAnsi="Arial" w:cs="Arial"/>
          <w:sz w:val="20"/>
        </w:rPr>
      </w:pPr>
    </w:p>
    <w:p w14:paraId="3A179945" w14:textId="77777777" w:rsidR="00E01843" w:rsidRDefault="00F66838" w:rsidP="00464E84">
      <w:pPr>
        <w:shd w:val="clear" w:color="auto" w:fill="FFFFFF"/>
        <w:spacing w:after="0" w:line="276" w:lineRule="auto"/>
        <w:rPr>
          <w:rFonts w:ascii="Arial" w:eastAsia="Times New Roman" w:hAnsi="Arial" w:cs="Arial"/>
          <w:sz w:val="20"/>
        </w:rPr>
      </w:pPr>
      <w:r w:rsidRPr="00464E84">
        <w:rPr>
          <w:rFonts w:ascii="Arial" w:eastAsia="Times New Roman" w:hAnsi="Arial" w:cs="Arial"/>
          <w:b/>
          <w:sz w:val="20"/>
        </w:rPr>
        <w:lastRenderedPageBreak/>
        <w:t>Contract performance</w:t>
      </w:r>
      <w:r w:rsidRPr="00464E84">
        <w:rPr>
          <w:rFonts w:ascii="Arial" w:eastAsia="Times New Roman" w:hAnsi="Arial" w:cs="Arial"/>
          <w:sz w:val="20"/>
        </w:rPr>
        <w:t>: we may use your personal data to f</w:t>
      </w:r>
      <w:r w:rsidR="00E01843" w:rsidRPr="00464E84">
        <w:rPr>
          <w:rFonts w:ascii="Arial" w:eastAsia="Times New Roman" w:hAnsi="Arial" w:cs="Arial"/>
          <w:sz w:val="20"/>
        </w:rPr>
        <w:t>ulfil a contract, or take steps linked to a contract:</w:t>
      </w:r>
    </w:p>
    <w:p w14:paraId="365FB772" w14:textId="77777777" w:rsidR="004F2C5B" w:rsidRPr="00464E84" w:rsidRDefault="004F2C5B" w:rsidP="00464E84">
      <w:pPr>
        <w:shd w:val="clear" w:color="auto" w:fill="FFFFFF"/>
        <w:spacing w:after="0" w:line="276" w:lineRule="auto"/>
        <w:rPr>
          <w:rFonts w:ascii="Arial" w:eastAsia="Times New Roman" w:hAnsi="Arial" w:cs="Arial"/>
          <w:sz w:val="20"/>
        </w:rPr>
      </w:pPr>
    </w:p>
    <w:p w14:paraId="110D5FEB" w14:textId="77777777" w:rsidR="00022548" w:rsidRPr="00C73553" w:rsidRDefault="00022548" w:rsidP="00464E84">
      <w:pPr>
        <w:pStyle w:val="Bullet2"/>
        <w:numPr>
          <w:ilvl w:val="0"/>
          <w:numId w:val="40"/>
        </w:numPr>
        <w:spacing w:after="0" w:line="276" w:lineRule="auto"/>
        <w:jc w:val="left"/>
        <w:rPr>
          <w:rFonts w:ascii="Arial" w:hAnsi="Arial" w:cs="Arial"/>
          <w:sz w:val="20"/>
        </w:rPr>
      </w:pPr>
      <w:r w:rsidRPr="00C73553">
        <w:rPr>
          <w:rFonts w:ascii="Arial" w:hAnsi="Arial" w:cs="Arial"/>
          <w:sz w:val="20"/>
        </w:rPr>
        <w:t>to provide the products and/or services to you</w:t>
      </w:r>
      <w:r w:rsidR="007C3626">
        <w:rPr>
          <w:rFonts w:ascii="Arial" w:hAnsi="Arial" w:cs="Arial"/>
          <w:sz w:val="20"/>
        </w:rPr>
        <w:t xml:space="preserve"> and your customers</w:t>
      </w:r>
      <w:r w:rsidRPr="00C73553">
        <w:rPr>
          <w:rFonts w:ascii="Arial" w:hAnsi="Arial" w:cs="Arial"/>
          <w:sz w:val="20"/>
        </w:rPr>
        <w:t>;</w:t>
      </w:r>
    </w:p>
    <w:p w14:paraId="49256322" w14:textId="77777777" w:rsidR="00F66838" w:rsidRPr="00C73553" w:rsidRDefault="00F66838" w:rsidP="00464E84">
      <w:pPr>
        <w:pStyle w:val="ListParagraph"/>
        <w:widowControl/>
        <w:numPr>
          <w:ilvl w:val="0"/>
          <w:numId w:val="40"/>
        </w:numPr>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r w:rsidRPr="00C73553">
        <w:rPr>
          <w:rFonts w:ascii="Arial" w:eastAsia="Times New Roman" w:hAnsi="Arial" w:cs="Arial"/>
          <w:sz w:val="20"/>
          <w:szCs w:val="20"/>
        </w:rPr>
        <w:t>to communicate with you in relation to the provision of the contracted products and services;</w:t>
      </w:r>
    </w:p>
    <w:p w14:paraId="3A58E200" w14:textId="6E4C5ABB" w:rsidR="00F66838" w:rsidRPr="00C73553" w:rsidRDefault="00F66838" w:rsidP="00464E84">
      <w:pPr>
        <w:pStyle w:val="ListParagraph"/>
        <w:widowControl/>
        <w:numPr>
          <w:ilvl w:val="0"/>
          <w:numId w:val="40"/>
        </w:numPr>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r w:rsidRPr="00C73553">
        <w:rPr>
          <w:rFonts w:ascii="Arial" w:eastAsia="Times New Roman" w:hAnsi="Arial" w:cs="Arial"/>
          <w:sz w:val="20"/>
          <w:szCs w:val="20"/>
        </w:rPr>
        <w:t>to provide you with administrative support such as account creation, security, and respondin</w:t>
      </w:r>
      <w:r w:rsidR="007B1DDB">
        <w:rPr>
          <w:rFonts w:ascii="Arial" w:eastAsia="Times New Roman" w:hAnsi="Arial" w:cs="Arial"/>
          <w:sz w:val="20"/>
          <w:szCs w:val="20"/>
        </w:rPr>
        <w:t>g</w:t>
      </w:r>
      <w:r w:rsidRPr="00C73553">
        <w:rPr>
          <w:rFonts w:ascii="Arial" w:eastAsia="Times New Roman" w:hAnsi="Arial" w:cs="Arial"/>
          <w:sz w:val="20"/>
          <w:szCs w:val="20"/>
        </w:rPr>
        <w:t xml:space="preserve"> to issues; and</w:t>
      </w:r>
    </w:p>
    <w:p w14:paraId="7EE2DAE2" w14:textId="77777777" w:rsidR="00F66838" w:rsidRPr="00C73553" w:rsidRDefault="00F66838" w:rsidP="00464E84">
      <w:pPr>
        <w:pStyle w:val="ListParagraph"/>
        <w:widowControl/>
        <w:numPr>
          <w:ilvl w:val="0"/>
          <w:numId w:val="40"/>
        </w:numPr>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r w:rsidRPr="00C73553">
        <w:rPr>
          <w:rFonts w:ascii="Arial" w:eastAsia="Times New Roman" w:hAnsi="Arial" w:cs="Arial"/>
          <w:sz w:val="20"/>
          <w:szCs w:val="20"/>
        </w:rPr>
        <w:t>provide you with industry information, surveys, information about our awards and events, offers and promotions, related to the products and/or services.</w:t>
      </w:r>
    </w:p>
    <w:p w14:paraId="5FF41BD7" w14:textId="77777777" w:rsidR="00F66838" w:rsidRPr="00C73553" w:rsidRDefault="00F66838" w:rsidP="00464E84">
      <w:pPr>
        <w:pStyle w:val="Bullet2"/>
        <w:numPr>
          <w:ilvl w:val="0"/>
          <w:numId w:val="0"/>
        </w:numPr>
        <w:spacing w:after="0" w:line="276" w:lineRule="auto"/>
        <w:jc w:val="left"/>
        <w:rPr>
          <w:rFonts w:ascii="Arial" w:hAnsi="Arial" w:cs="Arial"/>
          <w:sz w:val="20"/>
        </w:rPr>
      </w:pPr>
    </w:p>
    <w:p w14:paraId="32DCFE2B" w14:textId="77777777" w:rsidR="00E01843" w:rsidRPr="00C73553" w:rsidRDefault="00F66838" w:rsidP="00464E84">
      <w:pPr>
        <w:shd w:val="clear" w:color="auto" w:fill="FFFFFF"/>
        <w:spacing w:after="0" w:line="276" w:lineRule="auto"/>
        <w:rPr>
          <w:rFonts w:ascii="Arial" w:eastAsia="Times New Roman" w:hAnsi="Arial" w:cs="Arial"/>
          <w:sz w:val="20"/>
        </w:rPr>
      </w:pPr>
      <w:r w:rsidRPr="00C73553">
        <w:rPr>
          <w:rFonts w:ascii="Arial" w:eastAsia="Times New Roman" w:hAnsi="Arial" w:cs="Arial"/>
          <w:b/>
          <w:sz w:val="20"/>
        </w:rPr>
        <w:t>Legitimate interests</w:t>
      </w:r>
      <w:r w:rsidRPr="00C73553">
        <w:rPr>
          <w:rFonts w:ascii="Arial" w:eastAsia="Times New Roman" w:hAnsi="Arial" w:cs="Arial"/>
          <w:sz w:val="20"/>
        </w:rPr>
        <w:t>: w</w:t>
      </w:r>
      <w:r w:rsidR="00E01843" w:rsidRPr="00C73553">
        <w:rPr>
          <w:rFonts w:ascii="Arial" w:eastAsia="Times New Roman" w:hAnsi="Arial" w:cs="Arial"/>
          <w:sz w:val="20"/>
        </w:rPr>
        <w:t xml:space="preserve">here this is necessary for purposes which are in our, or third parties, legitimate interests. </w:t>
      </w:r>
      <w:r w:rsidR="00E33236" w:rsidRPr="00C73553">
        <w:rPr>
          <w:rFonts w:ascii="Arial" w:eastAsia="Times New Roman" w:hAnsi="Arial" w:cs="Arial"/>
          <w:sz w:val="20"/>
        </w:rPr>
        <w:t xml:space="preserve"> </w:t>
      </w:r>
      <w:r w:rsidR="00E01843" w:rsidRPr="00C73553">
        <w:rPr>
          <w:rFonts w:ascii="Arial" w:eastAsia="Times New Roman" w:hAnsi="Arial" w:cs="Arial"/>
          <w:sz w:val="20"/>
        </w:rPr>
        <w:t>These interests are:</w:t>
      </w:r>
    </w:p>
    <w:p w14:paraId="630F8326" w14:textId="77777777" w:rsidR="00464E84" w:rsidRPr="00C73553" w:rsidRDefault="00464E84" w:rsidP="00464E84">
      <w:pPr>
        <w:shd w:val="clear" w:color="auto" w:fill="FFFFFF"/>
        <w:spacing w:after="0" w:line="276" w:lineRule="auto"/>
        <w:rPr>
          <w:rFonts w:ascii="Arial" w:eastAsia="Times New Roman" w:hAnsi="Arial" w:cs="Arial"/>
          <w:sz w:val="20"/>
        </w:rPr>
      </w:pPr>
    </w:p>
    <w:p w14:paraId="6527263D" w14:textId="77777777" w:rsidR="00E33236" w:rsidRPr="00C73553" w:rsidRDefault="00E33236" w:rsidP="00464E84">
      <w:pPr>
        <w:pStyle w:val="Bullet2"/>
        <w:numPr>
          <w:ilvl w:val="0"/>
          <w:numId w:val="40"/>
        </w:numPr>
        <w:spacing w:after="0" w:line="276" w:lineRule="auto"/>
        <w:jc w:val="left"/>
        <w:rPr>
          <w:rFonts w:ascii="Arial" w:hAnsi="Arial" w:cs="Arial"/>
          <w:sz w:val="20"/>
        </w:rPr>
      </w:pPr>
      <w:r w:rsidRPr="00C73553">
        <w:rPr>
          <w:rFonts w:ascii="Arial" w:hAnsi="Arial" w:cs="Arial"/>
          <w:sz w:val="20"/>
        </w:rPr>
        <w:t>providing you with newsletters, surveys, information about our awards and events, offers, and promotions, related to products and services offered by a member of the City &amp; Guilds Group which may be of interest to you;</w:t>
      </w:r>
    </w:p>
    <w:p w14:paraId="29F2DF68" w14:textId="77777777" w:rsidR="00E33236" w:rsidRPr="00C73553" w:rsidRDefault="00E33236" w:rsidP="00464E84">
      <w:pPr>
        <w:pStyle w:val="Bullet2"/>
        <w:numPr>
          <w:ilvl w:val="0"/>
          <w:numId w:val="40"/>
        </w:numPr>
        <w:spacing w:after="0" w:line="276" w:lineRule="auto"/>
        <w:jc w:val="left"/>
        <w:rPr>
          <w:rFonts w:ascii="Arial" w:hAnsi="Arial" w:cs="Arial"/>
          <w:sz w:val="20"/>
        </w:rPr>
      </w:pPr>
      <w:r w:rsidRPr="00C73553">
        <w:rPr>
          <w:rFonts w:ascii="Arial" w:hAnsi="Arial" w:cs="Arial"/>
          <w:sz w:val="20"/>
        </w:rPr>
        <w:t xml:space="preserve">communicating with you in </w:t>
      </w:r>
      <w:r w:rsidR="00C73553" w:rsidRPr="00C73553">
        <w:rPr>
          <w:rFonts w:ascii="Arial" w:hAnsi="Arial" w:cs="Arial"/>
          <w:sz w:val="20"/>
        </w:rPr>
        <w:t>relation</w:t>
      </w:r>
      <w:r w:rsidRPr="00C73553">
        <w:rPr>
          <w:rFonts w:ascii="Arial" w:hAnsi="Arial" w:cs="Arial"/>
          <w:sz w:val="20"/>
        </w:rPr>
        <w:t xml:space="preserve"> to any issues, complaints, or disputes;</w:t>
      </w:r>
    </w:p>
    <w:p w14:paraId="65716C2D" w14:textId="77777777" w:rsidR="00E33236" w:rsidRPr="00C73553" w:rsidRDefault="00E33236" w:rsidP="00464E84">
      <w:pPr>
        <w:pStyle w:val="Bullet2"/>
        <w:numPr>
          <w:ilvl w:val="0"/>
          <w:numId w:val="40"/>
        </w:numPr>
        <w:spacing w:after="0" w:line="276" w:lineRule="auto"/>
        <w:jc w:val="left"/>
        <w:rPr>
          <w:rFonts w:ascii="Arial" w:hAnsi="Arial" w:cs="Arial"/>
          <w:sz w:val="20"/>
        </w:rPr>
      </w:pPr>
      <w:r w:rsidRPr="00C73553">
        <w:rPr>
          <w:rFonts w:ascii="Arial" w:hAnsi="Arial" w:cs="Arial"/>
          <w:sz w:val="20"/>
        </w:rPr>
        <w:t>improving the quality of experience when you interact with our products and/or services, including testing the performance and customer experience of our website;</w:t>
      </w:r>
    </w:p>
    <w:p w14:paraId="4B4FDA8E" w14:textId="683A3F00" w:rsidR="00E33236" w:rsidRPr="00C73553" w:rsidRDefault="00E33236" w:rsidP="00464E84">
      <w:pPr>
        <w:pStyle w:val="Bullet2"/>
        <w:numPr>
          <w:ilvl w:val="0"/>
          <w:numId w:val="40"/>
        </w:numPr>
        <w:spacing w:after="0" w:line="276" w:lineRule="auto"/>
        <w:jc w:val="left"/>
        <w:rPr>
          <w:rFonts w:ascii="Arial" w:hAnsi="Arial" w:cs="Arial"/>
          <w:sz w:val="20"/>
        </w:rPr>
      </w:pPr>
      <w:proofErr w:type="gramStart"/>
      <w:r w:rsidRPr="00C73553">
        <w:rPr>
          <w:rFonts w:ascii="Arial" w:hAnsi="Arial" w:cs="Arial"/>
          <w:sz w:val="20"/>
        </w:rPr>
        <w:t>performing</w:t>
      </w:r>
      <w:proofErr w:type="gramEnd"/>
      <w:r w:rsidRPr="00C73553">
        <w:rPr>
          <w:rFonts w:ascii="Arial" w:hAnsi="Arial" w:cs="Arial"/>
          <w:sz w:val="20"/>
        </w:rPr>
        <w:t xml:space="preserve"> analytics on data, determining the effectiveness of promotional campaigns.</w:t>
      </w:r>
    </w:p>
    <w:p w14:paraId="51805C1E" w14:textId="77777777" w:rsidR="00E33236" w:rsidRDefault="00E33236" w:rsidP="00801424">
      <w:pPr>
        <w:shd w:val="clear" w:color="auto" w:fill="FFFFFF"/>
        <w:spacing w:after="0" w:line="276" w:lineRule="auto"/>
        <w:textAlignment w:val="baseline"/>
        <w:rPr>
          <w:rFonts w:ascii="Arial" w:eastAsia="Times New Roman" w:hAnsi="Arial" w:cs="Arial"/>
          <w:color w:val="333333"/>
          <w:sz w:val="20"/>
        </w:rPr>
      </w:pPr>
    </w:p>
    <w:p w14:paraId="445ABF45" w14:textId="77777777" w:rsidR="00801424" w:rsidRPr="00801424" w:rsidRDefault="00801424" w:rsidP="00801424">
      <w:pPr>
        <w:spacing w:after="0" w:line="276" w:lineRule="auto"/>
        <w:rPr>
          <w:rFonts w:ascii="Arial" w:hAnsi="Arial" w:cs="Arial"/>
          <w:b/>
          <w:color w:val="FF0000"/>
          <w:sz w:val="20"/>
        </w:rPr>
      </w:pPr>
      <w:r>
        <w:rPr>
          <w:rFonts w:ascii="Arial" w:hAnsi="Arial" w:cs="Arial"/>
          <w:b/>
          <w:color w:val="FF0000"/>
          <w:sz w:val="20"/>
        </w:rPr>
        <w:t>Y</w:t>
      </w:r>
      <w:r w:rsidRPr="00801424">
        <w:rPr>
          <w:rFonts w:ascii="Arial" w:hAnsi="Arial" w:cs="Arial"/>
          <w:b/>
          <w:color w:val="FF0000"/>
          <w:sz w:val="20"/>
        </w:rPr>
        <w:t xml:space="preserve">ou have the right to object to the processing of your personal data </w:t>
      </w:r>
      <w:r>
        <w:rPr>
          <w:rFonts w:ascii="Arial" w:hAnsi="Arial" w:cs="Arial"/>
          <w:b/>
          <w:color w:val="FF0000"/>
          <w:sz w:val="20"/>
        </w:rPr>
        <w:t xml:space="preserve">on the basis of legitimate interests as set out below, under the heading </w:t>
      </w:r>
      <w:proofErr w:type="gramStart"/>
      <w:r>
        <w:rPr>
          <w:rFonts w:ascii="Arial" w:hAnsi="Arial" w:cs="Arial"/>
          <w:b/>
          <w:color w:val="FF0000"/>
          <w:sz w:val="20"/>
        </w:rPr>
        <w:t>Your</w:t>
      </w:r>
      <w:proofErr w:type="gramEnd"/>
      <w:r>
        <w:rPr>
          <w:rFonts w:ascii="Arial" w:hAnsi="Arial" w:cs="Arial"/>
          <w:b/>
          <w:color w:val="FF0000"/>
          <w:sz w:val="20"/>
        </w:rPr>
        <w:t xml:space="preserve"> rights.</w:t>
      </w:r>
    </w:p>
    <w:p w14:paraId="686881C5" w14:textId="77777777" w:rsidR="00E33236" w:rsidRPr="00415B83" w:rsidRDefault="00E33236" w:rsidP="00464E84">
      <w:pPr>
        <w:shd w:val="clear" w:color="auto" w:fill="FFFFFF"/>
        <w:spacing w:after="0" w:line="276" w:lineRule="auto"/>
        <w:textAlignment w:val="baseline"/>
        <w:rPr>
          <w:rFonts w:ascii="Arial" w:eastAsia="Times New Roman" w:hAnsi="Arial" w:cs="Arial"/>
          <w:color w:val="333333"/>
          <w:sz w:val="20"/>
        </w:rPr>
      </w:pPr>
    </w:p>
    <w:p w14:paraId="0C475C41" w14:textId="77777777" w:rsidR="00E33236" w:rsidRPr="00464E84" w:rsidRDefault="00E33236" w:rsidP="00464E84">
      <w:pPr>
        <w:shd w:val="clear" w:color="auto" w:fill="FFFFFF"/>
        <w:spacing w:after="0" w:line="276" w:lineRule="auto"/>
        <w:rPr>
          <w:rFonts w:ascii="Arial" w:eastAsia="Times New Roman" w:hAnsi="Arial" w:cs="Arial"/>
          <w:sz w:val="20"/>
          <w:lang w:eastAsia="en-GB"/>
        </w:rPr>
      </w:pPr>
      <w:r w:rsidRPr="00415B83">
        <w:rPr>
          <w:rFonts w:ascii="Arial" w:eastAsia="Times New Roman" w:hAnsi="Arial" w:cs="Arial"/>
          <w:sz w:val="20"/>
          <w:lang w:eastAsia="en-GB"/>
        </w:rPr>
        <w:t>We only process your sensitive personal data when we have obtained your explicit consent to do so.</w:t>
      </w:r>
    </w:p>
    <w:p w14:paraId="28AADC7E" w14:textId="77777777" w:rsidR="00464E84" w:rsidRDefault="00464E84" w:rsidP="00464E84">
      <w:pPr>
        <w:shd w:val="clear" w:color="auto" w:fill="FFFFFF"/>
        <w:spacing w:after="0" w:line="276" w:lineRule="auto"/>
        <w:rPr>
          <w:rFonts w:ascii="Arial" w:eastAsia="Times New Roman" w:hAnsi="Arial" w:cs="Arial"/>
          <w:b/>
          <w:sz w:val="20"/>
        </w:rPr>
      </w:pPr>
    </w:p>
    <w:p w14:paraId="3DD98E10" w14:textId="77777777" w:rsidR="00E33236" w:rsidRPr="00464E84" w:rsidRDefault="00E33236" w:rsidP="00464E84">
      <w:pPr>
        <w:shd w:val="clear" w:color="auto" w:fill="FFFFFF"/>
        <w:spacing w:after="0" w:line="276" w:lineRule="auto"/>
        <w:rPr>
          <w:rFonts w:ascii="Arial" w:eastAsia="Times New Roman" w:hAnsi="Arial" w:cs="Arial"/>
          <w:sz w:val="20"/>
        </w:rPr>
      </w:pPr>
      <w:r w:rsidRPr="00464E84">
        <w:rPr>
          <w:rFonts w:ascii="Arial" w:eastAsia="Times New Roman" w:hAnsi="Arial" w:cs="Arial"/>
          <w:b/>
          <w:sz w:val="20"/>
        </w:rPr>
        <w:t xml:space="preserve">Where </w:t>
      </w:r>
      <w:r w:rsidR="00E01843" w:rsidRPr="00464E84">
        <w:rPr>
          <w:rFonts w:ascii="Arial" w:eastAsia="Times New Roman" w:hAnsi="Arial" w:cs="Arial"/>
          <w:b/>
          <w:sz w:val="20"/>
        </w:rPr>
        <w:t>required by law</w:t>
      </w:r>
      <w:r w:rsidR="00E01843" w:rsidRPr="00464E84">
        <w:rPr>
          <w:rFonts w:ascii="Arial" w:eastAsia="Times New Roman" w:hAnsi="Arial" w:cs="Arial"/>
          <w:sz w:val="20"/>
        </w:rPr>
        <w:t>:</w:t>
      </w:r>
      <w:r w:rsidRPr="00464E84">
        <w:rPr>
          <w:rFonts w:ascii="Arial" w:eastAsia="Times New Roman" w:hAnsi="Arial" w:cs="Arial"/>
          <w:sz w:val="20"/>
        </w:rPr>
        <w:t xml:space="preserve">  we may also process your personal data if required by law, including responding to requests by government or law enforcement authorities, or for the prevention of crime or fraud.</w:t>
      </w:r>
    </w:p>
    <w:p w14:paraId="5E2BCFCE" w14:textId="77777777" w:rsidR="00464E84" w:rsidRDefault="00464E84" w:rsidP="00464E84">
      <w:pPr>
        <w:pStyle w:val="Bullet1"/>
        <w:numPr>
          <w:ilvl w:val="0"/>
          <w:numId w:val="0"/>
        </w:numPr>
        <w:spacing w:after="0" w:line="276" w:lineRule="auto"/>
        <w:jc w:val="left"/>
        <w:rPr>
          <w:rFonts w:ascii="Arial" w:hAnsi="Arial" w:cs="Arial"/>
          <w:b/>
          <w:sz w:val="20"/>
        </w:rPr>
      </w:pPr>
    </w:p>
    <w:p w14:paraId="51D0036D" w14:textId="77777777" w:rsidR="00443DB8" w:rsidRPr="00464E84" w:rsidRDefault="00766E0D" w:rsidP="00464E84">
      <w:pPr>
        <w:pStyle w:val="Bullet1"/>
        <w:numPr>
          <w:ilvl w:val="0"/>
          <w:numId w:val="0"/>
        </w:numPr>
        <w:spacing w:after="0" w:line="276" w:lineRule="auto"/>
        <w:jc w:val="left"/>
        <w:rPr>
          <w:rFonts w:ascii="Arial" w:hAnsi="Arial" w:cs="Arial"/>
          <w:b/>
          <w:sz w:val="24"/>
          <w:szCs w:val="24"/>
        </w:rPr>
      </w:pPr>
      <w:r w:rsidRPr="00464E84">
        <w:rPr>
          <w:rFonts w:ascii="Arial" w:hAnsi="Arial" w:cs="Arial"/>
          <w:b/>
          <w:sz w:val="24"/>
          <w:szCs w:val="24"/>
        </w:rPr>
        <w:t>Who do we share your personal data with?</w:t>
      </w:r>
    </w:p>
    <w:p w14:paraId="34205486" w14:textId="77777777" w:rsidR="00464E84" w:rsidRDefault="00464E84" w:rsidP="00464E84">
      <w:pPr>
        <w:pStyle w:val="NormalSpaced"/>
        <w:spacing w:after="0" w:line="276" w:lineRule="auto"/>
        <w:jc w:val="left"/>
        <w:rPr>
          <w:rFonts w:ascii="Arial" w:hAnsi="Arial" w:cs="Arial"/>
          <w:sz w:val="20"/>
        </w:rPr>
      </w:pPr>
    </w:p>
    <w:p w14:paraId="5757700C" w14:textId="77777777" w:rsidR="00443DB8" w:rsidRPr="00464E84" w:rsidRDefault="00443DB8" w:rsidP="00464E84">
      <w:pPr>
        <w:pStyle w:val="NormalSpaced"/>
        <w:spacing w:after="0" w:line="276" w:lineRule="auto"/>
        <w:jc w:val="left"/>
        <w:rPr>
          <w:rFonts w:ascii="Arial" w:hAnsi="Arial" w:cs="Arial"/>
          <w:sz w:val="20"/>
        </w:rPr>
      </w:pPr>
      <w:r w:rsidRPr="00464E84">
        <w:rPr>
          <w:rFonts w:ascii="Arial" w:hAnsi="Arial" w:cs="Arial"/>
          <w:sz w:val="20"/>
        </w:rPr>
        <w:t xml:space="preserve">We may share your personal data with </w:t>
      </w:r>
      <w:r w:rsidR="00766E0D" w:rsidRPr="00464E84">
        <w:rPr>
          <w:rFonts w:ascii="Arial" w:hAnsi="Arial" w:cs="Arial"/>
          <w:sz w:val="20"/>
        </w:rPr>
        <w:t>members of the City &amp; Guilds Group</w:t>
      </w:r>
      <w:r w:rsidRPr="00464E84">
        <w:rPr>
          <w:rFonts w:ascii="Arial" w:hAnsi="Arial" w:cs="Arial"/>
          <w:sz w:val="20"/>
        </w:rPr>
        <w:t xml:space="preserve">. You can </w:t>
      </w:r>
      <w:r w:rsidR="00766E0D" w:rsidRPr="00464E84">
        <w:rPr>
          <w:rFonts w:ascii="Arial" w:hAnsi="Arial" w:cs="Arial"/>
          <w:sz w:val="20"/>
        </w:rPr>
        <w:t xml:space="preserve">read </w:t>
      </w:r>
      <w:r w:rsidR="00D60974" w:rsidRPr="00464E84">
        <w:rPr>
          <w:rFonts w:ascii="Arial" w:hAnsi="Arial" w:cs="Arial"/>
          <w:sz w:val="20"/>
        </w:rPr>
        <w:t>more about our group companie</w:t>
      </w:r>
      <w:r w:rsidR="00766E0D" w:rsidRPr="00464E84">
        <w:rPr>
          <w:rFonts w:ascii="Arial" w:hAnsi="Arial" w:cs="Arial"/>
          <w:sz w:val="20"/>
        </w:rPr>
        <w:t xml:space="preserve">s at </w:t>
      </w:r>
      <w:hyperlink r:id="rId10" w:history="1">
        <w:r w:rsidR="00766E0D" w:rsidRPr="00464E84">
          <w:rPr>
            <w:rStyle w:val="Hyperlink"/>
            <w:rFonts w:ascii="Arial" w:hAnsi="Arial" w:cs="Arial"/>
            <w:sz w:val="20"/>
          </w:rPr>
          <w:t>www.cityandguildsgroup.com</w:t>
        </w:r>
      </w:hyperlink>
      <w:r w:rsidR="00766E0D" w:rsidRPr="00464E84">
        <w:rPr>
          <w:rFonts w:ascii="Arial" w:hAnsi="Arial" w:cs="Arial"/>
          <w:sz w:val="20"/>
        </w:rPr>
        <w:t xml:space="preserve"> </w:t>
      </w:r>
    </w:p>
    <w:p w14:paraId="50724E41" w14:textId="77777777" w:rsidR="005E3830" w:rsidRPr="007B1DDB" w:rsidRDefault="005E3830" w:rsidP="00464E84">
      <w:pPr>
        <w:shd w:val="clear" w:color="auto" w:fill="FFFFFF"/>
        <w:spacing w:after="0" w:line="276" w:lineRule="auto"/>
        <w:textAlignment w:val="baseline"/>
        <w:rPr>
          <w:rFonts w:ascii="Arial" w:eastAsia="Times New Roman" w:hAnsi="Arial" w:cs="Arial"/>
          <w:sz w:val="20"/>
        </w:rPr>
      </w:pPr>
    </w:p>
    <w:p w14:paraId="4C3101E8" w14:textId="77777777" w:rsidR="005E3830" w:rsidRPr="007B1DDB" w:rsidRDefault="005E3830" w:rsidP="00464E84">
      <w:pPr>
        <w:shd w:val="clear" w:color="auto" w:fill="FFFFFF"/>
        <w:spacing w:after="0" w:line="276" w:lineRule="auto"/>
        <w:textAlignment w:val="baseline"/>
        <w:rPr>
          <w:rFonts w:ascii="Arial" w:hAnsi="Arial" w:cs="Arial"/>
          <w:sz w:val="20"/>
        </w:rPr>
      </w:pPr>
      <w:r w:rsidRPr="007B1DDB">
        <w:rPr>
          <w:rFonts w:ascii="Arial" w:eastAsia="Times New Roman" w:hAnsi="Arial" w:cs="Arial"/>
          <w:sz w:val="20"/>
        </w:rPr>
        <w:t xml:space="preserve">We take all reasonable steps to ensure that our staff protect your personal data and are aware of their information security obligations.  </w:t>
      </w:r>
      <w:r w:rsidRPr="007B1DDB">
        <w:rPr>
          <w:rFonts w:ascii="Arial" w:hAnsi="Arial" w:cs="Arial"/>
          <w:sz w:val="20"/>
        </w:rPr>
        <w:t>We limit access to your personal data to those who have a genuine business need to know it.</w:t>
      </w:r>
    </w:p>
    <w:p w14:paraId="0F230983" w14:textId="77777777" w:rsidR="00C73553" w:rsidRPr="007B1DDB" w:rsidRDefault="00C73553" w:rsidP="00464E84">
      <w:pPr>
        <w:shd w:val="clear" w:color="auto" w:fill="FFFFFF"/>
        <w:spacing w:after="0" w:line="276" w:lineRule="auto"/>
        <w:textAlignment w:val="baseline"/>
        <w:rPr>
          <w:rFonts w:ascii="Arial" w:hAnsi="Arial" w:cs="Arial"/>
          <w:sz w:val="20"/>
        </w:rPr>
      </w:pPr>
    </w:p>
    <w:p w14:paraId="4E308D1A" w14:textId="77777777" w:rsidR="00C73553" w:rsidRPr="007B1DDB" w:rsidRDefault="00C73553" w:rsidP="00C73553">
      <w:pPr>
        <w:shd w:val="clear" w:color="auto" w:fill="FFFFFF"/>
        <w:spacing w:after="0" w:line="276" w:lineRule="auto"/>
        <w:textAlignment w:val="baseline"/>
        <w:rPr>
          <w:rFonts w:ascii="Arial" w:eastAsia="Times New Roman" w:hAnsi="Arial" w:cs="Arial"/>
          <w:sz w:val="20"/>
        </w:rPr>
      </w:pPr>
      <w:r w:rsidRPr="007B1DDB">
        <w:rPr>
          <w:rFonts w:ascii="Arial" w:eastAsia="Times New Roman" w:hAnsi="Arial" w:cs="Arial"/>
          <w:sz w:val="20"/>
        </w:rPr>
        <w:t>We may share your personal data with relevant third parties, where necessary, in relation to your learning, assessment, or certification, including:</w:t>
      </w:r>
    </w:p>
    <w:p w14:paraId="37A20639" w14:textId="77777777" w:rsidR="00C73553" w:rsidRPr="007B1DDB" w:rsidRDefault="00C73553" w:rsidP="00C73553">
      <w:pPr>
        <w:shd w:val="clear" w:color="auto" w:fill="FFFFFF"/>
        <w:spacing w:after="0" w:line="276" w:lineRule="auto"/>
        <w:textAlignment w:val="baseline"/>
        <w:rPr>
          <w:rFonts w:ascii="Arial" w:eastAsia="Times New Roman" w:hAnsi="Arial" w:cs="Arial"/>
          <w:sz w:val="20"/>
        </w:rPr>
      </w:pPr>
    </w:p>
    <w:p w14:paraId="5DD58223" w14:textId="77777777" w:rsidR="00C73553" w:rsidRPr="007B1DDB" w:rsidRDefault="00C73553" w:rsidP="00C73553">
      <w:pPr>
        <w:pStyle w:val="ListParagraph"/>
        <w:numPr>
          <w:ilvl w:val="0"/>
          <w:numId w:val="50"/>
        </w:numPr>
        <w:spacing w:after="0" w:line="276" w:lineRule="auto"/>
        <w:rPr>
          <w:rFonts w:ascii="Arial" w:hAnsi="Arial" w:cs="Arial"/>
          <w:sz w:val="20"/>
        </w:rPr>
      </w:pPr>
      <w:r w:rsidRPr="007B1DDB">
        <w:rPr>
          <w:rFonts w:ascii="Arial" w:hAnsi="Arial" w:cs="Arial"/>
          <w:sz w:val="20"/>
        </w:rPr>
        <w:t>regulatory authoritites, sector skills councils and similar industry bodies;</w:t>
      </w:r>
    </w:p>
    <w:p w14:paraId="62EE52DA" w14:textId="77777777" w:rsidR="00C73553" w:rsidRPr="007B1DDB" w:rsidRDefault="00C73553" w:rsidP="00C73553">
      <w:pPr>
        <w:pStyle w:val="ListParagraph"/>
        <w:numPr>
          <w:ilvl w:val="0"/>
          <w:numId w:val="50"/>
        </w:numPr>
        <w:spacing w:after="0" w:line="276" w:lineRule="auto"/>
        <w:rPr>
          <w:rFonts w:ascii="Arial" w:hAnsi="Arial" w:cs="Arial"/>
          <w:sz w:val="20"/>
        </w:rPr>
      </w:pPr>
      <w:r w:rsidRPr="007B1DDB">
        <w:rPr>
          <w:rFonts w:ascii="Arial" w:hAnsi="Arial" w:cs="Arial"/>
          <w:sz w:val="20"/>
        </w:rPr>
        <w:t>consortiums, authorised representatives, and partners; and</w:t>
      </w:r>
    </w:p>
    <w:p w14:paraId="6BED62BD" w14:textId="77777777" w:rsidR="00C73553" w:rsidRPr="007B1DDB" w:rsidRDefault="00C73553" w:rsidP="00C73553">
      <w:pPr>
        <w:pStyle w:val="ListParagraph"/>
        <w:numPr>
          <w:ilvl w:val="0"/>
          <w:numId w:val="50"/>
        </w:numPr>
        <w:spacing w:after="0" w:line="276" w:lineRule="auto"/>
        <w:rPr>
          <w:rFonts w:ascii="Arial" w:hAnsi="Arial" w:cs="Arial"/>
          <w:sz w:val="20"/>
        </w:rPr>
      </w:pPr>
      <w:r w:rsidRPr="007B1DDB">
        <w:rPr>
          <w:rFonts w:ascii="Arial" w:hAnsi="Arial" w:cs="Arial"/>
          <w:sz w:val="20"/>
        </w:rPr>
        <w:t>training providers, awarding bodies and similar third parties.</w:t>
      </w:r>
    </w:p>
    <w:p w14:paraId="0CF1DBEF" w14:textId="77777777" w:rsidR="005E3830" w:rsidRPr="007B1DDB" w:rsidRDefault="005E3830" w:rsidP="00464E84">
      <w:pPr>
        <w:shd w:val="clear" w:color="auto" w:fill="FFFFFF"/>
        <w:spacing w:after="0" w:line="276" w:lineRule="auto"/>
        <w:textAlignment w:val="baseline"/>
        <w:rPr>
          <w:rFonts w:ascii="Arial" w:eastAsia="Times New Roman" w:hAnsi="Arial" w:cs="Arial"/>
          <w:sz w:val="20"/>
        </w:rPr>
      </w:pPr>
    </w:p>
    <w:p w14:paraId="358F0943" w14:textId="77777777" w:rsidR="00464E84" w:rsidRPr="007B1DDB" w:rsidRDefault="00443DB8" w:rsidP="00464E84">
      <w:pPr>
        <w:pStyle w:val="NormalSpaced"/>
        <w:spacing w:after="0" w:line="276" w:lineRule="auto"/>
        <w:jc w:val="left"/>
        <w:rPr>
          <w:rFonts w:ascii="Arial" w:hAnsi="Arial" w:cs="Arial"/>
          <w:sz w:val="20"/>
        </w:rPr>
      </w:pPr>
      <w:r w:rsidRPr="007B1DDB">
        <w:rPr>
          <w:rFonts w:ascii="Arial" w:hAnsi="Arial" w:cs="Arial"/>
          <w:sz w:val="20"/>
        </w:rPr>
        <w:t>We may also share your personal data with trusted third parties including:</w:t>
      </w:r>
    </w:p>
    <w:p w14:paraId="4B6313F9" w14:textId="77777777" w:rsidR="00464E84" w:rsidRPr="007B1DDB" w:rsidRDefault="00464E84" w:rsidP="00464E84">
      <w:pPr>
        <w:pStyle w:val="ListParagraph"/>
        <w:widowControl/>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p>
    <w:p w14:paraId="33021FFC" w14:textId="77777777" w:rsidR="00C73553" w:rsidRPr="007B1DDB" w:rsidRDefault="00766E0D" w:rsidP="00C73553">
      <w:pPr>
        <w:pStyle w:val="ListParagraph"/>
        <w:widowControl/>
        <w:numPr>
          <w:ilvl w:val="0"/>
          <w:numId w:val="45"/>
        </w:numPr>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r w:rsidRPr="007B1DDB">
        <w:rPr>
          <w:rFonts w:ascii="Arial" w:eastAsia="Times New Roman" w:hAnsi="Arial" w:cs="Arial"/>
          <w:sz w:val="20"/>
          <w:szCs w:val="20"/>
        </w:rPr>
        <w:t>legal and other professional advisers, consultants, and professional experts;</w:t>
      </w:r>
    </w:p>
    <w:p w14:paraId="7391C8EE" w14:textId="77777777" w:rsidR="00766E0D" w:rsidRPr="007B1DDB" w:rsidRDefault="00766E0D" w:rsidP="00464E84">
      <w:pPr>
        <w:pStyle w:val="ListParagraph"/>
        <w:widowControl/>
        <w:numPr>
          <w:ilvl w:val="0"/>
          <w:numId w:val="45"/>
        </w:numPr>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r w:rsidRPr="007B1DDB">
        <w:rPr>
          <w:rFonts w:ascii="Arial" w:eastAsia="Times New Roman" w:hAnsi="Arial" w:cs="Arial"/>
          <w:sz w:val="20"/>
          <w:szCs w:val="20"/>
        </w:rPr>
        <w:t>service providers contracted to us in connection with provision of the products and services such as providers of IT services and customer relationship management services; and</w:t>
      </w:r>
    </w:p>
    <w:p w14:paraId="3AD6501E" w14:textId="77777777" w:rsidR="00766E0D" w:rsidRPr="007B1DDB" w:rsidRDefault="00766E0D" w:rsidP="00464E84">
      <w:pPr>
        <w:pStyle w:val="ListParagraph"/>
        <w:widowControl/>
        <w:numPr>
          <w:ilvl w:val="0"/>
          <w:numId w:val="45"/>
        </w:numPr>
        <w:shd w:val="clear" w:color="auto" w:fill="FFFFFF"/>
        <w:autoSpaceDE/>
        <w:autoSpaceDN/>
        <w:adjustRightInd/>
        <w:spacing w:after="0" w:line="276" w:lineRule="auto"/>
        <w:contextualSpacing w:val="0"/>
        <w:textAlignment w:val="baseline"/>
        <w:rPr>
          <w:rFonts w:ascii="Arial" w:eastAsia="Times New Roman" w:hAnsi="Arial" w:cs="Arial"/>
          <w:sz w:val="20"/>
          <w:szCs w:val="20"/>
        </w:rPr>
      </w:pPr>
      <w:r w:rsidRPr="007B1DDB">
        <w:rPr>
          <w:rFonts w:ascii="Arial" w:eastAsia="Times New Roman" w:hAnsi="Arial" w:cs="Arial"/>
          <w:sz w:val="20"/>
          <w:szCs w:val="20"/>
        </w:rPr>
        <w:lastRenderedPageBreak/>
        <w:t>analytics and search engine providers that assist us in the improvement and optimisation of our website.</w:t>
      </w:r>
    </w:p>
    <w:p w14:paraId="4ACC59E7" w14:textId="77777777" w:rsidR="005E3830" w:rsidRPr="007B1DDB" w:rsidRDefault="005E3830" w:rsidP="00464E84">
      <w:pPr>
        <w:shd w:val="clear" w:color="auto" w:fill="FFFFFF"/>
        <w:spacing w:after="0" w:line="276" w:lineRule="auto"/>
        <w:textAlignment w:val="baseline"/>
        <w:rPr>
          <w:rFonts w:ascii="Arial" w:eastAsia="Times New Roman" w:hAnsi="Arial" w:cs="Arial"/>
          <w:sz w:val="20"/>
        </w:rPr>
      </w:pPr>
    </w:p>
    <w:p w14:paraId="1CA1C5F1" w14:textId="77777777" w:rsidR="00766E0D" w:rsidRPr="007B1DDB" w:rsidRDefault="005E3830" w:rsidP="00464E84">
      <w:pPr>
        <w:shd w:val="clear" w:color="auto" w:fill="FFFFFF"/>
        <w:spacing w:after="0" w:line="276" w:lineRule="auto"/>
        <w:textAlignment w:val="baseline"/>
        <w:rPr>
          <w:rFonts w:ascii="Arial" w:eastAsia="Times New Roman" w:hAnsi="Arial" w:cs="Arial"/>
          <w:sz w:val="20"/>
          <w:lang w:eastAsia="en-GB"/>
        </w:rPr>
      </w:pPr>
      <w:r w:rsidRPr="007B1DDB">
        <w:rPr>
          <w:rFonts w:ascii="Arial" w:eastAsia="Times New Roman" w:hAnsi="Arial" w:cs="Arial"/>
          <w:sz w:val="20"/>
        </w:rPr>
        <w:t xml:space="preserve">We will ensure there </w:t>
      </w:r>
      <w:r w:rsidR="00766E0D" w:rsidRPr="007B1DDB">
        <w:rPr>
          <w:rFonts w:ascii="Arial" w:eastAsia="Times New Roman" w:hAnsi="Arial" w:cs="Arial"/>
          <w:sz w:val="20"/>
          <w:lang w:eastAsia="en-GB"/>
        </w:rPr>
        <w:t>is a contract in place with the categories of recipients listed above which include obligations in relation to the confidentiality, security, and lawful processing of any personal data shared with them.</w:t>
      </w:r>
    </w:p>
    <w:p w14:paraId="05336BEC" w14:textId="77777777" w:rsidR="005E3830" w:rsidRPr="007B1DDB" w:rsidRDefault="005E3830" w:rsidP="00464E84">
      <w:pPr>
        <w:spacing w:after="0" w:line="276" w:lineRule="auto"/>
        <w:rPr>
          <w:rStyle w:val="OptionalText"/>
          <w:rFonts w:ascii="Arial" w:hAnsi="Arial" w:cs="Arial"/>
          <w:sz w:val="20"/>
        </w:rPr>
      </w:pPr>
    </w:p>
    <w:p w14:paraId="20BFE725" w14:textId="77777777" w:rsidR="00766E0D" w:rsidRPr="007B1DDB" w:rsidRDefault="00766E0D" w:rsidP="00464E84">
      <w:pPr>
        <w:spacing w:after="0" w:line="276" w:lineRule="auto"/>
        <w:rPr>
          <w:rFonts w:ascii="Arial" w:eastAsia="Times New Roman" w:hAnsi="Arial" w:cs="Arial"/>
          <w:sz w:val="20"/>
          <w:lang w:eastAsia="en-GB"/>
        </w:rPr>
      </w:pPr>
      <w:r w:rsidRPr="007B1DDB">
        <w:rPr>
          <w:rStyle w:val="OptionalText"/>
          <w:rFonts w:ascii="Arial" w:hAnsi="Arial" w:cs="Arial"/>
          <w:sz w:val="20"/>
        </w:rPr>
        <w:t>Where a third party recipients is located outside the European Economic Area</w:t>
      </w:r>
      <w:r w:rsidR="00A64AA7" w:rsidRPr="007B1DDB">
        <w:rPr>
          <w:rStyle w:val="OptionalText"/>
          <w:rFonts w:ascii="Arial" w:hAnsi="Arial" w:cs="Arial"/>
          <w:sz w:val="20"/>
        </w:rPr>
        <w:t xml:space="preserve">, </w:t>
      </w:r>
      <w:r w:rsidR="00A64AA7" w:rsidRPr="007B1DDB">
        <w:rPr>
          <w:rFonts w:ascii="Arial" w:eastAsia="Times New Roman" w:hAnsi="Arial" w:cs="Arial"/>
          <w:sz w:val="20"/>
          <w:lang w:eastAsia="en-GB"/>
        </w:rPr>
        <w:t>we will ensure that the transfer of personal data will be protected by appropriate safeguards, namely the use of standard data protection clauses adopted or approved by the European Commission where the data protection authority does not believe that the third country has adequate data protection laws.</w:t>
      </w:r>
    </w:p>
    <w:p w14:paraId="7D1348EF" w14:textId="77777777" w:rsidR="00464E84" w:rsidRPr="007B1DDB" w:rsidRDefault="00464E84" w:rsidP="00464E84">
      <w:pPr>
        <w:pStyle w:val="BodyText"/>
        <w:spacing w:after="0" w:line="276" w:lineRule="auto"/>
        <w:rPr>
          <w:rFonts w:ascii="Arial" w:hAnsi="Arial" w:cs="Arial"/>
          <w:sz w:val="20"/>
        </w:rPr>
      </w:pPr>
    </w:p>
    <w:p w14:paraId="67E1F880" w14:textId="77777777" w:rsidR="00766E0D" w:rsidRDefault="00766E0D" w:rsidP="00464E84">
      <w:pPr>
        <w:pStyle w:val="BodyText"/>
        <w:spacing w:after="0" w:line="276" w:lineRule="auto"/>
        <w:rPr>
          <w:rFonts w:ascii="Arial" w:hAnsi="Arial" w:cs="Arial"/>
          <w:sz w:val="20"/>
        </w:rPr>
      </w:pPr>
      <w:r w:rsidRPr="007B1DDB">
        <w:rPr>
          <w:rFonts w:ascii="Arial" w:hAnsi="Arial" w:cs="Arial"/>
          <w:sz w:val="20"/>
        </w:rPr>
        <w:t xml:space="preserve">We will share personal data with law enforcement or other authorities if required by applicable </w:t>
      </w:r>
      <w:r w:rsidRPr="00464E84">
        <w:rPr>
          <w:rFonts w:ascii="Arial" w:hAnsi="Arial" w:cs="Arial"/>
          <w:sz w:val="20"/>
        </w:rPr>
        <w:t>law.</w:t>
      </w:r>
    </w:p>
    <w:p w14:paraId="6307341E" w14:textId="77777777" w:rsidR="00464E84" w:rsidRPr="00464E84" w:rsidRDefault="00464E84" w:rsidP="00464E84">
      <w:pPr>
        <w:pStyle w:val="BodyText"/>
        <w:spacing w:after="0" w:line="276" w:lineRule="auto"/>
        <w:rPr>
          <w:rFonts w:ascii="Arial" w:hAnsi="Arial" w:cs="Arial"/>
          <w:sz w:val="20"/>
        </w:rPr>
      </w:pPr>
    </w:p>
    <w:p w14:paraId="26675923" w14:textId="77777777" w:rsidR="00A64AA7" w:rsidRPr="00464E84" w:rsidRDefault="00A64AA7" w:rsidP="00464E84">
      <w:pPr>
        <w:pStyle w:val="BodyText"/>
        <w:spacing w:after="0" w:line="276" w:lineRule="auto"/>
        <w:rPr>
          <w:rFonts w:ascii="Arial" w:hAnsi="Arial" w:cs="Arial"/>
          <w:b/>
          <w:sz w:val="24"/>
          <w:szCs w:val="24"/>
        </w:rPr>
      </w:pPr>
      <w:r w:rsidRPr="00464E84">
        <w:rPr>
          <w:rFonts w:ascii="Arial" w:hAnsi="Arial" w:cs="Arial"/>
          <w:b/>
          <w:sz w:val="24"/>
          <w:szCs w:val="24"/>
        </w:rPr>
        <w:t>How long will you keep your personal data?</w:t>
      </w:r>
    </w:p>
    <w:p w14:paraId="65D35F51" w14:textId="77777777" w:rsidR="00464E84" w:rsidRDefault="00464E84" w:rsidP="00464E84">
      <w:pPr>
        <w:spacing w:after="0" w:line="276" w:lineRule="auto"/>
        <w:rPr>
          <w:rFonts w:ascii="Arial" w:eastAsia="Times New Roman" w:hAnsi="Arial" w:cs="Arial"/>
          <w:color w:val="333333"/>
          <w:sz w:val="20"/>
          <w:lang w:eastAsia="en-GB"/>
        </w:rPr>
      </w:pPr>
    </w:p>
    <w:p w14:paraId="78FC8AD4" w14:textId="4365E459" w:rsidR="00A64AA7" w:rsidRDefault="00A64AA7" w:rsidP="00464E84">
      <w:pPr>
        <w:spacing w:after="0" w:line="276" w:lineRule="auto"/>
        <w:rPr>
          <w:rFonts w:ascii="Arial" w:eastAsia="Times New Roman" w:hAnsi="Arial" w:cs="Arial"/>
          <w:sz w:val="20"/>
          <w:lang w:eastAsia="en-GB"/>
        </w:rPr>
      </w:pPr>
      <w:r w:rsidRPr="00464E84">
        <w:rPr>
          <w:rFonts w:ascii="Arial" w:eastAsia="Times New Roman" w:hAnsi="Arial" w:cs="Arial"/>
          <w:color w:val="333333"/>
          <w:sz w:val="20"/>
          <w:lang w:eastAsia="en-GB"/>
        </w:rPr>
        <w:t xml:space="preserve">Where there is a contract between us, we will retain your personal data for the duration of the </w:t>
      </w:r>
      <w:r w:rsidRPr="007B1DDB">
        <w:rPr>
          <w:rFonts w:ascii="Arial" w:eastAsia="Times New Roman" w:hAnsi="Arial" w:cs="Arial"/>
          <w:sz w:val="20"/>
          <w:lang w:eastAsia="en-GB"/>
        </w:rPr>
        <w:t>contract, and for a period of 6 years following its termination or expiry, to ensure we are able to comply with any contractual, legal, audit and other regulatory requirements, or any orders from competent courts or authorities.</w:t>
      </w:r>
    </w:p>
    <w:p w14:paraId="36F60A8B" w14:textId="17FF49AB" w:rsidR="00E837DA" w:rsidRDefault="00E837DA" w:rsidP="00464E84">
      <w:pPr>
        <w:spacing w:after="0" w:line="276" w:lineRule="auto"/>
        <w:rPr>
          <w:rFonts w:ascii="Arial" w:eastAsia="Times New Roman" w:hAnsi="Arial" w:cs="Arial"/>
          <w:sz w:val="20"/>
          <w:lang w:eastAsia="en-GB"/>
        </w:rPr>
      </w:pPr>
    </w:p>
    <w:p w14:paraId="2DBCBD4C" w14:textId="4F3B5D86" w:rsidR="00BF387C" w:rsidRPr="007B1DDB" w:rsidRDefault="00E837DA" w:rsidP="00464E84">
      <w:pPr>
        <w:spacing w:after="0" w:line="276" w:lineRule="auto"/>
        <w:rPr>
          <w:rFonts w:ascii="Arial" w:eastAsia="Times New Roman" w:hAnsi="Arial" w:cs="Arial"/>
          <w:sz w:val="20"/>
          <w:lang w:eastAsia="en-GB"/>
        </w:rPr>
      </w:pPr>
      <w:r>
        <w:rPr>
          <w:rFonts w:ascii="Arial" w:eastAsia="Times New Roman" w:hAnsi="Arial" w:cs="Arial"/>
          <w:sz w:val="20"/>
          <w:lang w:eastAsia="en-GB"/>
        </w:rPr>
        <w:t xml:space="preserve">Where we process learner’s personal data which you provide we will retain it in accordance with the </w:t>
      </w:r>
      <w:r w:rsidR="00BF387C">
        <w:rPr>
          <w:rFonts w:ascii="Arial" w:hAnsi="Arial" w:cs="Arial"/>
          <w:sz w:val="20"/>
        </w:rPr>
        <w:t>City &amp; Guilds or ILM Learner Privacy Policies (</w:t>
      </w:r>
      <w:hyperlink r:id="rId11" w:history="1">
        <w:r w:rsidR="00BF387C" w:rsidRPr="00EF5552">
          <w:rPr>
            <w:rStyle w:val="Hyperlink"/>
            <w:rFonts w:ascii="Arial" w:hAnsi="Arial" w:cs="Arial"/>
            <w:sz w:val="20"/>
          </w:rPr>
          <w:t>https://www.cityandguilds.com/help/help-for-learners/learner-policy</w:t>
        </w:r>
      </w:hyperlink>
      <w:r w:rsidR="00BF387C">
        <w:rPr>
          <w:rStyle w:val="Hyperlink"/>
          <w:rFonts w:ascii="Arial" w:hAnsi="Arial" w:cs="Arial"/>
          <w:sz w:val="20"/>
        </w:rPr>
        <w:t xml:space="preserve"> or </w:t>
      </w:r>
      <w:r w:rsidR="00BF387C" w:rsidRPr="00826C6A">
        <w:rPr>
          <w:rStyle w:val="Hyperlink"/>
          <w:rFonts w:ascii="Arial" w:hAnsi="Arial" w:cs="Arial"/>
          <w:sz w:val="20"/>
        </w:rPr>
        <w:t>https://www.i-l-m.com/privacy/learnerpersonaldata</w:t>
      </w:r>
      <w:r w:rsidR="00BF387C">
        <w:rPr>
          <w:rFonts w:ascii="Arial" w:hAnsi="Arial" w:cs="Arial"/>
          <w:sz w:val="20"/>
        </w:rPr>
        <w:t>).</w:t>
      </w:r>
    </w:p>
    <w:p w14:paraId="0B66D025" w14:textId="77777777" w:rsidR="00A64AA7" w:rsidRPr="007B1DDB" w:rsidRDefault="00A64AA7" w:rsidP="00464E84">
      <w:pPr>
        <w:shd w:val="clear" w:color="auto" w:fill="FFFFFF"/>
        <w:spacing w:after="0" w:line="276" w:lineRule="auto"/>
        <w:textAlignment w:val="baseline"/>
        <w:rPr>
          <w:rFonts w:ascii="Arial" w:eastAsia="Times New Roman" w:hAnsi="Arial" w:cs="Arial"/>
          <w:sz w:val="20"/>
          <w:lang w:eastAsia="en-GB"/>
        </w:rPr>
      </w:pPr>
    </w:p>
    <w:p w14:paraId="024BC8ED" w14:textId="77777777" w:rsidR="00A64AA7" w:rsidRPr="007B1DDB" w:rsidRDefault="00A64AA7" w:rsidP="00464E84">
      <w:pPr>
        <w:pStyle w:val="Bullet1"/>
        <w:numPr>
          <w:ilvl w:val="0"/>
          <w:numId w:val="0"/>
        </w:numPr>
        <w:spacing w:after="0" w:line="276" w:lineRule="auto"/>
        <w:jc w:val="left"/>
        <w:rPr>
          <w:rFonts w:ascii="Arial" w:hAnsi="Arial" w:cs="Arial"/>
          <w:sz w:val="20"/>
        </w:rPr>
      </w:pPr>
      <w:r w:rsidRPr="007B1DDB">
        <w:rPr>
          <w:rFonts w:ascii="Arial" w:hAnsi="Arial" w:cs="Arial"/>
          <w:sz w:val="20"/>
        </w:rPr>
        <w:t>Where you have consented to marketing communications, you may change your preferences or unsubscribe from marketing communications at any time by clicking the unsubscribe link in an email from us.</w:t>
      </w:r>
    </w:p>
    <w:p w14:paraId="3067E964" w14:textId="77777777" w:rsidR="00443DB8" w:rsidRPr="00464E84" w:rsidRDefault="00443DB8" w:rsidP="00464E84">
      <w:pPr>
        <w:pStyle w:val="Bullet1"/>
        <w:numPr>
          <w:ilvl w:val="0"/>
          <w:numId w:val="0"/>
        </w:numPr>
        <w:spacing w:after="0" w:line="276" w:lineRule="auto"/>
        <w:ind w:left="360" w:hanging="360"/>
        <w:jc w:val="left"/>
        <w:rPr>
          <w:rFonts w:ascii="Arial" w:hAnsi="Arial" w:cs="Arial"/>
          <w:sz w:val="20"/>
        </w:rPr>
      </w:pPr>
    </w:p>
    <w:p w14:paraId="1D716B23" w14:textId="77777777" w:rsidR="00443DB8" w:rsidRPr="00464E84" w:rsidRDefault="006B74E7" w:rsidP="00464E84">
      <w:pPr>
        <w:pStyle w:val="NormalIndent1"/>
        <w:spacing w:before="0" w:after="0" w:line="276" w:lineRule="auto"/>
        <w:ind w:left="0"/>
        <w:jc w:val="left"/>
        <w:rPr>
          <w:rFonts w:ascii="Arial" w:hAnsi="Arial" w:cs="Arial"/>
          <w:b/>
          <w:sz w:val="24"/>
          <w:szCs w:val="24"/>
        </w:rPr>
      </w:pPr>
      <w:r w:rsidRPr="00464E84">
        <w:rPr>
          <w:rFonts w:ascii="Arial" w:hAnsi="Arial" w:cs="Arial"/>
          <w:b/>
          <w:sz w:val="24"/>
          <w:szCs w:val="24"/>
        </w:rPr>
        <w:t>Where</w:t>
      </w:r>
      <w:r w:rsidR="00A64AA7" w:rsidRPr="00464E84">
        <w:rPr>
          <w:rFonts w:ascii="Arial" w:hAnsi="Arial" w:cs="Arial"/>
          <w:b/>
          <w:sz w:val="24"/>
          <w:szCs w:val="24"/>
        </w:rPr>
        <w:t xml:space="preserve"> do</w:t>
      </w:r>
      <w:r w:rsidRPr="00464E84">
        <w:rPr>
          <w:rFonts w:ascii="Arial" w:hAnsi="Arial" w:cs="Arial"/>
          <w:b/>
          <w:sz w:val="24"/>
          <w:szCs w:val="24"/>
        </w:rPr>
        <w:t xml:space="preserve"> we store your personal data and how </w:t>
      </w:r>
      <w:r w:rsidR="005E3830" w:rsidRPr="00464E84">
        <w:rPr>
          <w:rFonts w:ascii="Arial" w:hAnsi="Arial" w:cs="Arial"/>
          <w:b/>
          <w:sz w:val="24"/>
          <w:szCs w:val="24"/>
        </w:rPr>
        <w:t>is it protected?</w:t>
      </w:r>
    </w:p>
    <w:p w14:paraId="2327E4F9" w14:textId="77777777" w:rsidR="006B74E7" w:rsidRPr="00464E84" w:rsidRDefault="006B74E7" w:rsidP="00464E84">
      <w:pPr>
        <w:pStyle w:val="NormalSpaced"/>
        <w:spacing w:after="0" w:line="276" w:lineRule="auto"/>
        <w:jc w:val="left"/>
        <w:rPr>
          <w:rFonts w:ascii="Arial" w:hAnsi="Arial" w:cs="Arial"/>
          <w:sz w:val="20"/>
        </w:rPr>
      </w:pPr>
    </w:p>
    <w:p w14:paraId="4C87F455" w14:textId="77777777" w:rsidR="00464E84" w:rsidRPr="00464E84" w:rsidRDefault="00443DB8" w:rsidP="00464E84">
      <w:pPr>
        <w:pStyle w:val="NormalSpaced"/>
        <w:spacing w:after="0" w:line="276" w:lineRule="auto"/>
        <w:jc w:val="left"/>
        <w:rPr>
          <w:rFonts w:ascii="Arial" w:hAnsi="Arial" w:cs="Arial"/>
          <w:sz w:val="20"/>
        </w:rPr>
      </w:pPr>
      <w:r w:rsidRPr="00464E84">
        <w:rPr>
          <w:rFonts w:ascii="Arial" w:hAnsi="Arial" w:cs="Arial"/>
          <w:sz w:val="20"/>
        </w:rPr>
        <w:t xml:space="preserve">We take reasonable steps to protect your personal data from loss or destruction. </w:t>
      </w:r>
      <w:r w:rsidR="00464E84" w:rsidRPr="00464E84">
        <w:rPr>
          <w:rFonts w:ascii="Arial" w:hAnsi="Arial" w:cs="Arial"/>
          <w:sz w:val="20"/>
        </w:rPr>
        <w:t xml:space="preserve"> </w:t>
      </w:r>
    </w:p>
    <w:p w14:paraId="16B52C7C" w14:textId="77777777" w:rsidR="00464E84" w:rsidRDefault="00464E84" w:rsidP="00464E84">
      <w:pPr>
        <w:pStyle w:val="BodyText"/>
        <w:spacing w:after="0" w:line="276" w:lineRule="auto"/>
        <w:rPr>
          <w:rFonts w:ascii="Arial" w:hAnsi="Arial" w:cs="Arial"/>
          <w:sz w:val="20"/>
        </w:rPr>
      </w:pPr>
      <w:r w:rsidRPr="00464E84">
        <w:rPr>
          <w:rFonts w:ascii="Arial" w:hAnsi="Arial" w:cs="Arial"/>
          <w:sz w:val="20"/>
        </w:rPr>
        <w:t>We also have procedures in place to deal with any suspected data security breach.  We will notify you and any applicable regulator of a suspected data security breach where we are legally required to do so.</w:t>
      </w:r>
    </w:p>
    <w:p w14:paraId="3F784F16" w14:textId="77777777" w:rsidR="00464E84" w:rsidRPr="00464E84" w:rsidRDefault="00464E84" w:rsidP="00464E84">
      <w:pPr>
        <w:pStyle w:val="BodyText"/>
        <w:spacing w:after="0" w:line="276" w:lineRule="auto"/>
        <w:rPr>
          <w:rFonts w:ascii="Arial" w:hAnsi="Arial" w:cs="Arial"/>
          <w:sz w:val="20"/>
        </w:rPr>
      </w:pPr>
    </w:p>
    <w:p w14:paraId="057EE81F" w14:textId="77777777" w:rsidR="00443DB8" w:rsidRDefault="00443DB8" w:rsidP="00464E84">
      <w:pPr>
        <w:pStyle w:val="NormalSpaced"/>
        <w:spacing w:after="0" w:line="276" w:lineRule="auto"/>
        <w:jc w:val="left"/>
        <w:rPr>
          <w:rFonts w:ascii="Arial" w:hAnsi="Arial" w:cs="Arial"/>
          <w:sz w:val="20"/>
        </w:rPr>
      </w:pPr>
      <w:r w:rsidRPr="00464E84">
        <w:rPr>
          <w:rFonts w:ascii="Arial" w:hAnsi="Arial" w:cs="Arial"/>
          <w:sz w:val="20"/>
        </w:rPr>
        <w:t>Where you have a username or password (or other identification information) which enables you to access certain services or parts of our site, you are responsible for keeping this password confidential. We ask you not to share a password with anyone.</w:t>
      </w:r>
    </w:p>
    <w:p w14:paraId="709B9AAA" w14:textId="77777777" w:rsidR="00464E84" w:rsidRDefault="00464E84" w:rsidP="00464E84">
      <w:pPr>
        <w:pStyle w:val="NormalSpaced"/>
        <w:spacing w:after="0" w:line="276" w:lineRule="auto"/>
        <w:jc w:val="left"/>
        <w:rPr>
          <w:rFonts w:ascii="Arial" w:hAnsi="Arial" w:cs="Arial"/>
          <w:sz w:val="20"/>
        </w:rPr>
      </w:pPr>
    </w:p>
    <w:p w14:paraId="1C896ECF" w14:textId="77777777" w:rsidR="00443DB8" w:rsidRPr="00464E84" w:rsidRDefault="00443DB8" w:rsidP="00464E84">
      <w:pPr>
        <w:pStyle w:val="NormalSpaced"/>
        <w:spacing w:after="0" w:line="276" w:lineRule="auto"/>
        <w:jc w:val="left"/>
        <w:rPr>
          <w:rFonts w:ascii="Arial" w:hAnsi="Arial" w:cs="Arial"/>
          <w:sz w:val="20"/>
        </w:rPr>
      </w:pPr>
      <w:r w:rsidRPr="00464E84">
        <w:rPr>
          <w:rFonts w:ascii="Arial" w:hAnsi="Arial" w:cs="Arial"/>
          <w:sz w:val="20"/>
        </w:rPr>
        <w:t>Unfortunately, the transmission of information via the internet is not completely secure. Although we will do our best to protect your personal data, we cannot guarantee the security of your personal data transmitted to our site; any transmission is at your own risk. Once we have received your personal data, we will use strict procedures and security features to try to prevent unauthorised access.</w:t>
      </w:r>
    </w:p>
    <w:p w14:paraId="5F6CC933" w14:textId="77777777" w:rsidR="005E3830" w:rsidRPr="00464E84" w:rsidRDefault="005E3830" w:rsidP="00464E84">
      <w:pPr>
        <w:spacing w:after="0" w:line="276" w:lineRule="auto"/>
        <w:rPr>
          <w:rFonts w:ascii="Arial" w:hAnsi="Arial" w:cs="Arial"/>
          <w:sz w:val="20"/>
        </w:rPr>
      </w:pPr>
    </w:p>
    <w:p w14:paraId="6B6F86BC" w14:textId="77777777" w:rsidR="00443DB8" w:rsidRPr="00464E84" w:rsidRDefault="00443DB8" w:rsidP="00464E84">
      <w:pPr>
        <w:spacing w:after="0" w:line="276" w:lineRule="auto"/>
        <w:rPr>
          <w:rFonts w:ascii="Arial" w:hAnsi="Arial" w:cs="Arial"/>
          <w:b/>
          <w:sz w:val="24"/>
          <w:szCs w:val="24"/>
        </w:rPr>
      </w:pPr>
      <w:r w:rsidRPr="00464E84">
        <w:rPr>
          <w:rFonts w:ascii="Arial" w:hAnsi="Arial" w:cs="Arial"/>
          <w:b/>
          <w:sz w:val="24"/>
          <w:szCs w:val="24"/>
        </w:rPr>
        <w:t xml:space="preserve">Your </w:t>
      </w:r>
      <w:r w:rsidR="006B74E7" w:rsidRPr="00464E84">
        <w:rPr>
          <w:rFonts w:ascii="Arial" w:hAnsi="Arial" w:cs="Arial"/>
          <w:b/>
          <w:sz w:val="24"/>
          <w:szCs w:val="24"/>
        </w:rPr>
        <w:t>r</w:t>
      </w:r>
      <w:r w:rsidRPr="00464E84">
        <w:rPr>
          <w:rFonts w:ascii="Arial" w:hAnsi="Arial" w:cs="Arial"/>
          <w:b/>
          <w:sz w:val="24"/>
          <w:szCs w:val="24"/>
        </w:rPr>
        <w:t>ights</w:t>
      </w:r>
    </w:p>
    <w:p w14:paraId="3090D900" w14:textId="77777777" w:rsidR="00464E84" w:rsidRPr="00464E84" w:rsidRDefault="00464E84" w:rsidP="00464E84">
      <w:pPr>
        <w:spacing w:after="0" w:line="276" w:lineRule="auto"/>
        <w:rPr>
          <w:rFonts w:ascii="Arial" w:hAnsi="Arial" w:cs="Arial"/>
          <w:b/>
          <w:sz w:val="20"/>
        </w:rPr>
      </w:pPr>
    </w:p>
    <w:p w14:paraId="3FE1B4D5" w14:textId="77777777" w:rsidR="00C05C2B" w:rsidRPr="00464E84" w:rsidRDefault="00A64AA7" w:rsidP="00C05C2B">
      <w:pPr>
        <w:pStyle w:val="NormalSpaced"/>
        <w:spacing w:after="0" w:line="276" w:lineRule="auto"/>
        <w:jc w:val="left"/>
        <w:rPr>
          <w:rFonts w:ascii="Arial" w:hAnsi="Arial" w:cs="Arial"/>
          <w:sz w:val="20"/>
        </w:rPr>
      </w:pPr>
      <w:r w:rsidRPr="00464E84">
        <w:rPr>
          <w:rFonts w:ascii="Arial" w:hAnsi="Arial" w:cs="Arial"/>
          <w:sz w:val="20"/>
        </w:rPr>
        <w:t xml:space="preserve">Under the GDPR, you have various rights with respect to </w:t>
      </w:r>
      <w:r w:rsidR="00C05C2B">
        <w:rPr>
          <w:rFonts w:ascii="Arial" w:hAnsi="Arial" w:cs="Arial"/>
          <w:sz w:val="20"/>
        </w:rPr>
        <w:t>our use of your personal data:</w:t>
      </w:r>
    </w:p>
    <w:p w14:paraId="50E3356E" w14:textId="77777777" w:rsidR="00464E84" w:rsidRPr="00464E84" w:rsidRDefault="00464E84" w:rsidP="00464E84">
      <w:pPr>
        <w:spacing w:after="0" w:line="276" w:lineRule="auto"/>
        <w:rPr>
          <w:rFonts w:ascii="Arial" w:hAnsi="Arial" w:cs="Arial"/>
          <w:sz w:val="20"/>
        </w:rPr>
      </w:pPr>
    </w:p>
    <w:p w14:paraId="3785A5F0" w14:textId="77777777" w:rsidR="00AC5EFB" w:rsidRDefault="00AC5EFB" w:rsidP="00464E84">
      <w:pPr>
        <w:spacing w:after="0" w:line="276" w:lineRule="auto"/>
        <w:rPr>
          <w:rFonts w:ascii="Arial" w:hAnsi="Arial" w:cs="Arial"/>
          <w:b/>
          <w:sz w:val="20"/>
        </w:rPr>
      </w:pPr>
      <w:r>
        <w:rPr>
          <w:rFonts w:ascii="Arial" w:hAnsi="Arial" w:cs="Arial"/>
          <w:b/>
          <w:sz w:val="20"/>
        </w:rPr>
        <w:t>Right to Access</w:t>
      </w:r>
    </w:p>
    <w:p w14:paraId="1D3BAE06" w14:textId="77777777" w:rsidR="00A64AA7" w:rsidRPr="00464E84" w:rsidRDefault="00AC5EFB" w:rsidP="00464E84">
      <w:pPr>
        <w:spacing w:after="0" w:line="276" w:lineRule="auto"/>
        <w:rPr>
          <w:rFonts w:ascii="Arial" w:hAnsi="Arial" w:cs="Arial"/>
          <w:sz w:val="20"/>
        </w:rPr>
      </w:pPr>
      <w:r>
        <w:rPr>
          <w:rFonts w:ascii="Arial" w:hAnsi="Arial" w:cs="Arial"/>
          <w:sz w:val="20"/>
        </w:rPr>
        <w:t>Y</w:t>
      </w:r>
      <w:r w:rsidR="00A64AA7" w:rsidRPr="00464E84">
        <w:rPr>
          <w:rFonts w:ascii="Arial" w:hAnsi="Arial" w:cs="Arial"/>
          <w:sz w:val="20"/>
        </w:rPr>
        <w:t>ou have the right to request a copy of the person</w:t>
      </w:r>
      <w:r>
        <w:rPr>
          <w:rFonts w:ascii="Arial" w:hAnsi="Arial" w:cs="Arial"/>
          <w:sz w:val="20"/>
        </w:rPr>
        <w:t xml:space="preserve">al data that we hold about you by </w:t>
      </w:r>
      <w:r w:rsidR="00A64AA7" w:rsidRPr="00464E84">
        <w:rPr>
          <w:rFonts w:ascii="Arial" w:hAnsi="Arial" w:cs="Arial"/>
          <w:sz w:val="20"/>
        </w:rPr>
        <w:t>contact</w:t>
      </w:r>
      <w:r>
        <w:rPr>
          <w:rFonts w:ascii="Arial" w:hAnsi="Arial" w:cs="Arial"/>
          <w:sz w:val="20"/>
        </w:rPr>
        <w:t>ing</w:t>
      </w:r>
      <w:r w:rsidR="00A64AA7" w:rsidRPr="00464E84">
        <w:rPr>
          <w:rFonts w:ascii="Arial" w:hAnsi="Arial" w:cs="Arial"/>
          <w:sz w:val="20"/>
        </w:rPr>
        <w:t xml:space="preserve"> us at the email or postal address given below.</w:t>
      </w:r>
      <w:r>
        <w:rPr>
          <w:rFonts w:ascii="Arial" w:hAnsi="Arial" w:cs="Arial"/>
          <w:sz w:val="20"/>
        </w:rPr>
        <w:t xml:space="preserve">  Please include with your request information that will enable </w:t>
      </w:r>
      <w:r>
        <w:rPr>
          <w:rFonts w:ascii="Arial" w:hAnsi="Arial" w:cs="Arial"/>
          <w:sz w:val="20"/>
        </w:rPr>
        <w:lastRenderedPageBreak/>
        <w:t xml:space="preserve">us to verify your identity.  We will respond with 30 days of request.  </w:t>
      </w:r>
      <w:r w:rsidRPr="00464E84">
        <w:rPr>
          <w:rFonts w:ascii="Arial" w:hAnsi="Arial" w:cs="Arial"/>
          <w:sz w:val="20"/>
        </w:rPr>
        <w:t>Please note that ther</w:t>
      </w:r>
      <w:r>
        <w:rPr>
          <w:rFonts w:ascii="Arial" w:hAnsi="Arial" w:cs="Arial"/>
          <w:sz w:val="20"/>
        </w:rPr>
        <w:t>e are exceptions to this right.  We may be unable to make all information available to you if, for example, m</w:t>
      </w:r>
      <w:r w:rsidRPr="00464E84">
        <w:rPr>
          <w:rFonts w:ascii="Arial" w:hAnsi="Arial" w:cs="Arial"/>
          <w:sz w:val="20"/>
        </w:rPr>
        <w:t>aking the information available to you would reveal personal data about another</w:t>
      </w:r>
      <w:r>
        <w:rPr>
          <w:rFonts w:ascii="Arial" w:hAnsi="Arial" w:cs="Arial"/>
          <w:sz w:val="20"/>
        </w:rPr>
        <w:t xml:space="preserve"> person, </w:t>
      </w:r>
      <w:r w:rsidRPr="00464E84">
        <w:rPr>
          <w:rFonts w:ascii="Arial" w:hAnsi="Arial" w:cs="Arial"/>
          <w:sz w:val="20"/>
        </w:rPr>
        <w:t>if we are legally prevented fr</w:t>
      </w:r>
      <w:r>
        <w:rPr>
          <w:rFonts w:ascii="Arial" w:hAnsi="Arial" w:cs="Arial"/>
          <w:sz w:val="20"/>
        </w:rPr>
        <w:t>om disclosing such information. Or if your request is manifestly unfounded or excessive.</w:t>
      </w:r>
    </w:p>
    <w:p w14:paraId="158FDABF" w14:textId="77777777" w:rsidR="00464E84" w:rsidRPr="00464E84" w:rsidRDefault="00464E84" w:rsidP="00464E84">
      <w:pPr>
        <w:pStyle w:val="ListParagraph"/>
        <w:widowControl/>
        <w:autoSpaceDE/>
        <w:autoSpaceDN/>
        <w:adjustRightInd/>
        <w:spacing w:after="0" w:line="276" w:lineRule="auto"/>
        <w:ind w:left="360"/>
        <w:contextualSpacing w:val="0"/>
        <w:rPr>
          <w:rFonts w:ascii="Arial" w:hAnsi="Arial" w:cs="Arial"/>
          <w:sz w:val="20"/>
          <w:szCs w:val="20"/>
        </w:rPr>
      </w:pPr>
    </w:p>
    <w:p w14:paraId="4AC79E90" w14:textId="77777777" w:rsidR="00AC5EFB" w:rsidRDefault="00AC5EFB" w:rsidP="00464E84">
      <w:pPr>
        <w:spacing w:after="0" w:line="276" w:lineRule="auto"/>
        <w:rPr>
          <w:rFonts w:ascii="Arial" w:hAnsi="Arial" w:cs="Arial"/>
          <w:sz w:val="20"/>
        </w:rPr>
      </w:pPr>
      <w:r>
        <w:rPr>
          <w:rFonts w:ascii="Arial" w:hAnsi="Arial" w:cs="Arial"/>
          <w:b/>
          <w:sz w:val="20"/>
        </w:rPr>
        <w:t>Right to rectification</w:t>
      </w:r>
    </w:p>
    <w:p w14:paraId="671AD799" w14:textId="77777777" w:rsidR="00A64AA7" w:rsidRDefault="00AC5EFB" w:rsidP="00464E84">
      <w:pPr>
        <w:spacing w:after="0" w:line="276" w:lineRule="auto"/>
        <w:rPr>
          <w:rFonts w:ascii="Arial" w:hAnsi="Arial" w:cs="Arial"/>
          <w:sz w:val="20"/>
        </w:rPr>
      </w:pPr>
      <w:r>
        <w:rPr>
          <w:rFonts w:ascii="Arial" w:hAnsi="Arial" w:cs="Arial"/>
          <w:sz w:val="20"/>
        </w:rPr>
        <w:t>W</w:t>
      </w:r>
      <w:r w:rsidR="00A64AA7" w:rsidRPr="00464E84">
        <w:rPr>
          <w:rFonts w:ascii="Arial" w:hAnsi="Arial" w:cs="Arial"/>
          <w:sz w:val="20"/>
        </w:rPr>
        <w:t>e aim to keep your personal data accurate</w:t>
      </w:r>
      <w:r>
        <w:rPr>
          <w:rFonts w:ascii="Arial" w:hAnsi="Arial" w:cs="Arial"/>
          <w:sz w:val="20"/>
        </w:rPr>
        <w:t xml:space="preserve"> and </w:t>
      </w:r>
      <w:r w:rsidR="00A64AA7" w:rsidRPr="00464E84">
        <w:rPr>
          <w:rFonts w:ascii="Arial" w:hAnsi="Arial" w:cs="Arial"/>
          <w:sz w:val="20"/>
        </w:rPr>
        <w:t>complete.  We encourage you to contact us using the contact details provided below to let us know if any of your personal data is not accurate or changes, so that we can keep your personal data up-to-date.</w:t>
      </w:r>
    </w:p>
    <w:p w14:paraId="0BCDE7E5" w14:textId="77777777" w:rsidR="00AC5EFB" w:rsidRDefault="00AC5EFB" w:rsidP="00464E84">
      <w:pPr>
        <w:spacing w:after="0" w:line="276" w:lineRule="auto"/>
        <w:rPr>
          <w:rFonts w:ascii="Arial" w:hAnsi="Arial" w:cs="Arial"/>
          <w:sz w:val="20"/>
        </w:rPr>
      </w:pPr>
    </w:p>
    <w:p w14:paraId="7545F176" w14:textId="77777777" w:rsidR="00AC5EFB" w:rsidRDefault="00AC5EFB" w:rsidP="00AC5EFB">
      <w:pPr>
        <w:spacing w:after="0" w:line="276" w:lineRule="auto"/>
        <w:rPr>
          <w:rFonts w:ascii="Arial" w:hAnsi="Arial" w:cs="Arial"/>
          <w:sz w:val="20"/>
        </w:rPr>
      </w:pPr>
      <w:r>
        <w:rPr>
          <w:rFonts w:ascii="Arial" w:hAnsi="Arial" w:cs="Arial"/>
          <w:b/>
          <w:sz w:val="20"/>
        </w:rPr>
        <w:t>Right to erasure</w:t>
      </w:r>
    </w:p>
    <w:p w14:paraId="174D41B1" w14:textId="77777777" w:rsidR="00AC5EFB" w:rsidRPr="00464E84" w:rsidRDefault="007B12BF" w:rsidP="00AC5EFB">
      <w:pPr>
        <w:spacing w:after="0" w:line="276" w:lineRule="auto"/>
        <w:rPr>
          <w:rFonts w:ascii="Arial" w:hAnsi="Arial" w:cs="Arial"/>
          <w:sz w:val="20"/>
        </w:rPr>
      </w:pPr>
      <w:r>
        <w:rPr>
          <w:rFonts w:ascii="Arial" w:hAnsi="Arial" w:cs="Arial"/>
          <w:sz w:val="20"/>
        </w:rPr>
        <w:t>Y</w:t>
      </w:r>
      <w:r w:rsidR="00AC5EFB" w:rsidRPr="00464E84">
        <w:rPr>
          <w:rFonts w:ascii="Arial" w:hAnsi="Arial" w:cs="Arial"/>
          <w:sz w:val="20"/>
        </w:rPr>
        <w:t xml:space="preserve">ou have the right to </w:t>
      </w:r>
      <w:r>
        <w:rPr>
          <w:rFonts w:ascii="Arial" w:hAnsi="Arial" w:cs="Arial"/>
          <w:sz w:val="20"/>
        </w:rPr>
        <w:t>request the deletion of</w:t>
      </w:r>
      <w:r w:rsidR="00AC5EFB" w:rsidRPr="00464E84">
        <w:rPr>
          <w:rFonts w:ascii="Arial" w:hAnsi="Arial" w:cs="Arial"/>
          <w:sz w:val="20"/>
        </w:rPr>
        <w:t xml:space="preserve"> your personal data wh</w:t>
      </w:r>
      <w:r>
        <w:rPr>
          <w:rFonts w:ascii="Arial" w:hAnsi="Arial" w:cs="Arial"/>
          <w:sz w:val="20"/>
        </w:rPr>
        <w:t xml:space="preserve">ere, for example, </w:t>
      </w:r>
      <w:r w:rsidR="00AC5EFB" w:rsidRPr="00464E84">
        <w:rPr>
          <w:rFonts w:ascii="Arial" w:hAnsi="Arial" w:cs="Arial"/>
          <w:sz w:val="20"/>
        </w:rPr>
        <w:t xml:space="preserve">the personal data are no longer necessary for the purposes for which they were collected, </w:t>
      </w:r>
      <w:r>
        <w:rPr>
          <w:rFonts w:ascii="Arial" w:hAnsi="Arial" w:cs="Arial"/>
          <w:sz w:val="20"/>
        </w:rPr>
        <w:t xml:space="preserve">where you withdraw your consent to processing, where there is no overriding legitimate interest for us to continue to process your personal data, or your personal data has </w:t>
      </w:r>
      <w:r w:rsidR="00AC5EFB" w:rsidRPr="00464E84">
        <w:rPr>
          <w:rFonts w:ascii="Arial" w:hAnsi="Arial" w:cs="Arial"/>
          <w:sz w:val="20"/>
        </w:rPr>
        <w:t>been unlawfully processed.  If you would like to request that your personal data is erased, please contact us using the contact details provided below.</w:t>
      </w:r>
    </w:p>
    <w:p w14:paraId="09DDE6AA" w14:textId="77777777" w:rsidR="00AC5EFB" w:rsidRPr="00464E84" w:rsidRDefault="00AC5EFB" w:rsidP="00464E84">
      <w:pPr>
        <w:spacing w:after="0" w:line="276" w:lineRule="auto"/>
        <w:rPr>
          <w:rFonts w:ascii="Arial" w:hAnsi="Arial" w:cs="Arial"/>
          <w:sz w:val="20"/>
        </w:rPr>
      </w:pPr>
    </w:p>
    <w:p w14:paraId="20E6C68D" w14:textId="77777777" w:rsidR="007B12BF" w:rsidRDefault="007B12BF" w:rsidP="00464E84">
      <w:pPr>
        <w:spacing w:after="0" w:line="276" w:lineRule="auto"/>
        <w:rPr>
          <w:rFonts w:ascii="Arial" w:hAnsi="Arial" w:cs="Arial"/>
          <w:sz w:val="20"/>
        </w:rPr>
      </w:pPr>
      <w:r>
        <w:rPr>
          <w:rFonts w:ascii="Arial" w:hAnsi="Arial" w:cs="Arial"/>
          <w:b/>
          <w:sz w:val="20"/>
        </w:rPr>
        <w:t>Right to object</w:t>
      </w:r>
    </w:p>
    <w:p w14:paraId="505BCAF1" w14:textId="77777777" w:rsidR="00A64AA7" w:rsidRPr="00464E84" w:rsidRDefault="007B12BF" w:rsidP="00464E84">
      <w:pPr>
        <w:spacing w:after="0" w:line="276" w:lineRule="auto"/>
        <w:rPr>
          <w:rFonts w:ascii="Arial" w:hAnsi="Arial" w:cs="Arial"/>
          <w:sz w:val="20"/>
        </w:rPr>
      </w:pPr>
      <w:r>
        <w:rPr>
          <w:rFonts w:ascii="Arial" w:hAnsi="Arial" w:cs="Arial"/>
          <w:sz w:val="20"/>
        </w:rPr>
        <w:t>I</w:t>
      </w:r>
      <w:r w:rsidR="00A64AA7" w:rsidRPr="00464E84">
        <w:rPr>
          <w:rFonts w:ascii="Arial" w:hAnsi="Arial" w:cs="Arial"/>
          <w:sz w:val="20"/>
        </w:rPr>
        <w:t xml:space="preserve">n certain circumstances, you have the right to object to </w:t>
      </w:r>
      <w:r w:rsidR="005E3830" w:rsidRPr="00464E84">
        <w:rPr>
          <w:rFonts w:ascii="Arial" w:hAnsi="Arial" w:cs="Arial"/>
          <w:sz w:val="20"/>
        </w:rPr>
        <w:t xml:space="preserve">the </w:t>
      </w:r>
      <w:r w:rsidR="00A64AA7" w:rsidRPr="00464E84">
        <w:rPr>
          <w:rFonts w:ascii="Arial" w:hAnsi="Arial" w:cs="Arial"/>
          <w:sz w:val="20"/>
        </w:rPr>
        <w:t>processing of your person</w:t>
      </w:r>
      <w:r w:rsidR="005E3830" w:rsidRPr="00464E84">
        <w:rPr>
          <w:rFonts w:ascii="Arial" w:hAnsi="Arial" w:cs="Arial"/>
          <w:sz w:val="20"/>
        </w:rPr>
        <w:t>al data</w:t>
      </w:r>
      <w:r>
        <w:rPr>
          <w:rFonts w:ascii="Arial" w:hAnsi="Arial" w:cs="Arial"/>
          <w:sz w:val="20"/>
        </w:rPr>
        <w:t xml:space="preserve"> where, for example, your personal data is being processed on the basis of legitimate interests and there is no overriding legitimate interest for us to continue to process your personal data, or if your data is being processed for direct marketing purposes.  If you would like to object to the pressing of your personal data, </w:t>
      </w:r>
      <w:r w:rsidR="00A64AA7" w:rsidRPr="00464E84">
        <w:rPr>
          <w:rFonts w:ascii="Arial" w:hAnsi="Arial" w:cs="Arial"/>
          <w:sz w:val="20"/>
        </w:rPr>
        <w:t>please contact us using the contact details provided below.</w:t>
      </w:r>
    </w:p>
    <w:p w14:paraId="6C855079" w14:textId="77777777" w:rsidR="00464E84" w:rsidRDefault="00464E84" w:rsidP="00464E84">
      <w:pPr>
        <w:spacing w:after="0" w:line="276" w:lineRule="auto"/>
        <w:rPr>
          <w:rFonts w:ascii="Arial" w:hAnsi="Arial" w:cs="Arial"/>
          <w:b/>
          <w:sz w:val="20"/>
        </w:rPr>
      </w:pPr>
    </w:p>
    <w:p w14:paraId="516D1264" w14:textId="77777777" w:rsidR="007B12BF" w:rsidRDefault="00801424" w:rsidP="00464E84">
      <w:pPr>
        <w:spacing w:after="0" w:line="276" w:lineRule="auto"/>
        <w:rPr>
          <w:rFonts w:ascii="Arial" w:hAnsi="Arial" w:cs="Arial"/>
          <w:b/>
          <w:sz w:val="20"/>
        </w:rPr>
      </w:pPr>
      <w:r>
        <w:rPr>
          <w:rFonts w:ascii="Arial" w:hAnsi="Arial" w:cs="Arial"/>
          <w:b/>
          <w:sz w:val="20"/>
        </w:rPr>
        <w:t>Right to r</w:t>
      </w:r>
      <w:r w:rsidR="007B12BF">
        <w:rPr>
          <w:rFonts w:ascii="Arial" w:hAnsi="Arial" w:cs="Arial"/>
          <w:b/>
          <w:sz w:val="20"/>
        </w:rPr>
        <w:t>estric</w:t>
      </w:r>
      <w:r>
        <w:rPr>
          <w:rFonts w:ascii="Arial" w:hAnsi="Arial" w:cs="Arial"/>
          <w:b/>
          <w:sz w:val="20"/>
        </w:rPr>
        <w:t>t processing</w:t>
      </w:r>
    </w:p>
    <w:p w14:paraId="60675779" w14:textId="77777777" w:rsidR="00C05C2B" w:rsidRPr="00801424" w:rsidRDefault="00C05C2B" w:rsidP="00C05C2B">
      <w:pPr>
        <w:spacing w:after="0" w:line="276" w:lineRule="auto"/>
        <w:rPr>
          <w:rFonts w:ascii="Arial" w:hAnsi="Arial" w:cs="Arial"/>
          <w:sz w:val="20"/>
        </w:rPr>
      </w:pPr>
      <w:r>
        <w:rPr>
          <w:rFonts w:ascii="Arial" w:hAnsi="Arial" w:cs="Arial"/>
          <w:sz w:val="20"/>
        </w:rPr>
        <w:t xml:space="preserve">In certain circumstances, you have the right to request that we restrict the further processing of your personal data.  This right arises where, for example, </w:t>
      </w:r>
      <w:r w:rsidRPr="00801424">
        <w:rPr>
          <w:rFonts w:ascii="Arial" w:hAnsi="Arial" w:cs="Arial"/>
          <w:sz w:val="20"/>
        </w:rPr>
        <w:t xml:space="preserve">you have </w:t>
      </w:r>
      <w:r>
        <w:rPr>
          <w:rFonts w:ascii="Arial" w:hAnsi="Arial" w:cs="Arial"/>
          <w:sz w:val="20"/>
        </w:rPr>
        <w:t>contested the accuracy of the personal data we hold about you and we are verifying the information, you have objected to processing based on legitimate interests and we are considering whether there are any overriding legitimate interests, or the processing is unlawful and you elect that processing is restricted rather than deleted.  Please contact us using the contact details provided below.</w:t>
      </w:r>
    </w:p>
    <w:p w14:paraId="7793B24B" w14:textId="77777777" w:rsidR="007B12BF" w:rsidRDefault="007B12BF" w:rsidP="00464E84">
      <w:pPr>
        <w:spacing w:after="0" w:line="276" w:lineRule="auto"/>
        <w:rPr>
          <w:rFonts w:ascii="Arial" w:hAnsi="Arial" w:cs="Arial"/>
          <w:b/>
          <w:sz w:val="20"/>
        </w:rPr>
      </w:pPr>
    </w:p>
    <w:p w14:paraId="782BD251" w14:textId="77777777" w:rsidR="00C05C2B" w:rsidRDefault="00C05C2B" w:rsidP="00464E84">
      <w:pPr>
        <w:spacing w:after="0" w:line="276" w:lineRule="auto"/>
        <w:rPr>
          <w:rFonts w:ascii="Arial" w:hAnsi="Arial" w:cs="Arial"/>
          <w:sz w:val="20"/>
        </w:rPr>
      </w:pPr>
      <w:r>
        <w:rPr>
          <w:rFonts w:ascii="Arial" w:hAnsi="Arial" w:cs="Arial"/>
          <w:b/>
          <w:sz w:val="20"/>
        </w:rPr>
        <w:t>Right to data portability</w:t>
      </w:r>
    </w:p>
    <w:p w14:paraId="44305CFE" w14:textId="77777777" w:rsidR="00A64AA7" w:rsidRPr="00464E84" w:rsidRDefault="00C05C2B" w:rsidP="00464E84">
      <w:pPr>
        <w:spacing w:after="0" w:line="276" w:lineRule="auto"/>
        <w:rPr>
          <w:rFonts w:ascii="Arial" w:hAnsi="Arial" w:cs="Arial"/>
          <w:sz w:val="20"/>
        </w:rPr>
      </w:pPr>
      <w:r>
        <w:rPr>
          <w:rFonts w:ascii="Arial" w:hAnsi="Arial" w:cs="Arial"/>
          <w:sz w:val="20"/>
        </w:rPr>
        <w:t>I</w:t>
      </w:r>
      <w:r w:rsidR="00A64AA7" w:rsidRPr="00464E84">
        <w:rPr>
          <w:rFonts w:ascii="Arial" w:hAnsi="Arial" w:cs="Arial"/>
          <w:sz w:val="20"/>
        </w:rPr>
        <w:t xml:space="preserve">n certain circumstances, you have the right to request that some of your personal data is provided to you, or to another data controller, in a commonly used, machine-readable format.  </w:t>
      </w:r>
      <w:r>
        <w:rPr>
          <w:rFonts w:ascii="Arial" w:hAnsi="Arial" w:cs="Arial"/>
          <w:sz w:val="20"/>
        </w:rPr>
        <w:t xml:space="preserve">This right arises where you have provided your personal data to us, the processing is based on consent or the performance of a contract, and processing is carried out by automated means.  </w:t>
      </w:r>
      <w:r w:rsidR="00A64AA7" w:rsidRPr="00464E84">
        <w:rPr>
          <w:rFonts w:ascii="Arial" w:hAnsi="Arial" w:cs="Arial"/>
          <w:sz w:val="20"/>
        </w:rPr>
        <w:t>If you would like to request that your personal data is ported to you, please contact us using the contact details provided below.</w:t>
      </w:r>
    </w:p>
    <w:p w14:paraId="0E6C67F3" w14:textId="77777777" w:rsidR="00801424" w:rsidRDefault="00801424" w:rsidP="00464E84">
      <w:pPr>
        <w:spacing w:after="0" w:line="276" w:lineRule="auto"/>
        <w:rPr>
          <w:rFonts w:ascii="Arial" w:hAnsi="Arial" w:cs="Arial"/>
          <w:b/>
          <w:sz w:val="20"/>
        </w:rPr>
      </w:pPr>
    </w:p>
    <w:p w14:paraId="6FDC896D" w14:textId="77777777" w:rsidR="00C05C2B" w:rsidRDefault="00C05C2B" w:rsidP="00C05C2B">
      <w:pPr>
        <w:pStyle w:val="NormalSpaced"/>
        <w:spacing w:after="0" w:line="276" w:lineRule="auto"/>
        <w:jc w:val="left"/>
        <w:rPr>
          <w:rFonts w:ascii="Arial" w:hAnsi="Arial" w:cs="Arial"/>
          <w:sz w:val="20"/>
        </w:rPr>
      </w:pPr>
      <w:r w:rsidRPr="00464E84">
        <w:rPr>
          <w:rFonts w:ascii="Arial" w:hAnsi="Arial" w:cs="Arial"/>
          <w:sz w:val="20"/>
        </w:rPr>
        <w:t>Please note that</w:t>
      </w:r>
      <w:r>
        <w:rPr>
          <w:rFonts w:ascii="Arial" w:hAnsi="Arial" w:cs="Arial"/>
          <w:sz w:val="20"/>
        </w:rPr>
        <w:t xml:space="preserve"> the GDPR sets out </w:t>
      </w:r>
      <w:r w:rsidRPr="00464E84">
        <w:rPr>
          <w:rFonts w:ascii="Arial" w:hAnsi="Arial" w:cs="Arial"/>
          <w:sz w:val="20"/>
        </w:rPr>
        <w:t>exceptions to the</w:t>
      </w:r>
      <w:r>
        <w:rPr>
          <w:rFonts w:ascii="Arial" w:hAnsi="Arial" w:cs="Arial"/>
          <w:sz w:val="20"/>
        </w:rPr>
        <w:t>se</w:t>
      </w:r>
      <w:r w:rsidRPr="00464E84">
        <w:rPr>
          <w:rFonts w:ascii="Arial" w:hAnsi="Arial" w:cs="Arial"/>
          <w:sz w:val="20"/>
        </w:rPr>
        <w:t xml:space="preserve"> </w:t>
      </w:r>
      <w:r>
        <w:rPr>
          <w:rFonts w:ascii="Arial" w:hAnsi="Arial" w:cs="Arial"/>
          <w:sz w:val="20"/>
        </w:rPr>
        <w:t>rights.  If we are unable to comply with your request due to an exception we will explain this to you in our response.</w:t>
      </w:r>
    </w:p>
    <w:p w14:paraId="524D5FEE" w14:textId="77777777" w:rsidR="005E3830" w:rsidRDefault="005E3830" w:rsidP="00464E84">
      <w:pPr>
        <w:spacing w:after="0" w:line="276" w:lineRule="auto"/>
        <w:rPr>
          <w:rFonts w:ascii="Arial" w:hAnsi="Arial" w:cs="Arial"/>
          <w:sz w:val="20"/>
        </w:rPr>
      </w:pPr>
      <w:bookmarkStart w:id="1" w:name="_GoBack"/>
      <w:bookmarkEnd w:id="1"/>
    </w:p>
    <w:p w14:paraId="7D661C0D" w14:textId="77777777" w:rsidR="00C05C2B" w:rsidRPr="00C05C2B" w:rsidRDefault="00775FC8" w:rsidP="00C05C2B">
      <w:pPr>
        <w:spacing w:after="0" w:line="276" w:lineRule="auto"/>
        <w:rPr>
          <w:rFonts w:ascii="Arial" w:hAnsi="Arial" w:cs="Arial"/>
          <w:b/>
          <w:sz w:val="24"/>
          <w:szCs w:val="24"/>
        </w:rPr>
      </w:pPr>
      <w:r>
        <w:rPr>
          <w:rFonts w:ascii="Arial" w:hAnsi="Arial" w:cs="Arial"/>
          <w:b/>
          <w:sz w:val="24"/>
          <w:szCs w:val="24"/>
        </w:rPr>
        <w:t>Complaints</w:t>
      </w:r>
    </w:p>
    <w:p w14:paraId="514F22D2" w14:textId="77777777" w:rsidR="00C05C2B" w:rsidRDefault="00C05C2B" w:rsidP="00C05C2B">
      <w:pPr>
        <w:spacing w:after="0" w:line="276" w:lineRule="auto"/>
        <w:rPr>
          <w:rFonts w:ascii="Arial" w:hAnsi="Arial" w:cs="Arial"/>
          <w:sz w:val="20"/>
        </w:rPr>
      </w:pPr>
    </w:p>
    <w:p w14:paraId="63F7B51E" w14:textId="77777777" w:rsidR="00C05C2B" w:rsidRPr="00464E84" w:rsidRDefault="00C05C2B" w:rsidP="00C05C2B">
      <w:pPr>
        <w:spacing w:after="0" w:line="276" w:lineRule="auto"/>
        <w:rPr>
          <w:rFonts w:ascii="Arial" w:hAnsi="Arial" w:cs="Arial"/>
          <w:sz w:val="20"/>
        </w:rPr>
      </w:pPr>
      <w:r>
        <w:rPr>
          <w:rFonts w:ascii="Arial" w:hAnsi="Arial" w:cs="Arial"/>
          <w:sz w:val="20"/>
        </w:rPr>
        <w:t>I</w:t>
      </w:r>
      <w:r w:rsidRPr="00464E84">
        <w:rPr>
          <w:rFonts w:ascii="Arial" w:hAnsi="Arial" w:cs="Arial"/>
          <w:sz w:val="20"/>
        </w:rPr>
        <w:t xml:space="preserve">f you believe that your data protection rights may have been breached, </w:t>
      </w:r>
      <w:r>
        <w:rPr>
          <w:rFonts w:ascii="Arial" w:hAnsi="Arial" w:cs="Arial"/>
          <w:sz w:val="20"/>
        </w:rPr>
        <w:t xml:space="preserve">and we have been unable to resolve your concern, </w:t>
      </w:r>
      <w:r w:rsidRPr="00464E84">
        <w:rPr>
          <w:rFonts w:ascii="Arial" w:hAnsi="Arial" w:cs="Arial"/>
          <w:sz w:val="20"/>
        </w:rPr>
        <w:t xml:space="preserve">you </w:t>
      </w:r>
      <w:r>
        <w:rPr>
          <w:rFonts w:ascii="Arial" w:hAnsi="Arial" w:cs="Arial"/>
          <w:sz w:val="20"/>
        </w:rPr>
        <w:t xml:space="preserve">may </w:t>
      </w:r>
      <w:r w:rsidRPr="00464E84">
        <w:rPr>
          <w:rFonts w:ascii="Arial" w:hAnsi="Arial" w:cs="Arial"/>
          <w:sz w:val="20"/>
        </w:rPr>
        <w:t xml:space="preserve">lodge a complaint the applicable supervisory authority or to seek a remedy through the courts.  </w:t>
      </w:r>
      <w:r w:rsidRPr="00464E84">
        <w:rPr>
          <w:rFonts w:ascii="Arial" w:eastAsia="Times New Roman" w:hAnsi="Arial" w:cs="Arial"/>
          <w:color w:val="333333"/>
          <w:sz w:val="20"/>
          <w:lang w:eastAsia="en-GB"/>
        </w:rPr>
        <w:t xml:space="preserve">Please visit </w:t>
      </w:r>
      <w:hyperlink r:id="rId12" w:history="1">
        <w:r w:rsidRPr="00464E84">
          <w:rPr>
            <w:rStyle w:val="Hyperlink"/>
            <w:rFonts w:ascii="Arial" w:eastAsia="Times New Roman" w:hAnsi="Arial" w:cs="Arial"/>
            <w:sz w:val="20"/>
            <w:lang w:eastAsia="en-GB"/>
          </w:rPr>
          <w:t>https://ico.org.uk/concerns/</w:t>
        </w:r>
      </w:hyperlink>
      <w:r w:rsidRPr="00464E84">
        <w:rPr>
          <w:rFonts w:ascii="Arial" w:eastAsia="Times New Roman" w:hAnsi="Arial" w:cs="Arial"/>
          <w:color w:val="333333"/>
          <w:sz w:val="20"/>
          <w:lang w:eastAsia="en-GB"/>
        </w:rPr>
        <w:t xml:space="preserve"> for more information on how to report a concern to the UK Information Commissioner’s Office.</w:t>
      </w:r>
    </w:p>
    <w:p w14:paraId="30EC3024" w14:textId="77777777" w:rsidR="00C05C2B" w:rsidRDefault="00C05C2B" w:rsidP="00464E84">
      <w:pPr>
        <w:spacing w:after="0" w:line="276" w:lineRule="auto"/>
        <w:rPr>
          <w:rFonts w:ascii="Arial" w:hAnsi="Arial" w:cs="Arial"/>
          <w:sz w:val="20"/>
        </w:rPr>
      </w:pPr>
    </w:p>
    <w:p w14:paraId="6FFFB2A9" w14:textId="77777777" w:rsidR="00C05C2B" w:rsidRPr="00464E84" w:rsidRDefault="00C05C2B" w:rsidP="00464E84">
      <w:pPr>
        <w:spacing w:after="0" w:line="276" w:lineRule="auto"/>
        <w:rPr>
          <w:rFonts w:ascii="Arial" w:hAnsi="Arial" w:cs="Arial"/>
          <w:sz w:val="20"/>
        </w:rPr>
      </w:pPr>
    </w:p>
    <w:p w14:paraId="3F75F894" w14:textId="77777777" w:rsidR="00443DB8" w:rsidRPr="00464E84" w:rsidRDefault="00443DB8" w:rsidP="00464E84">
      <w:pPr>
        <w:spacing w:after="0" w:line="276" w:lineRule="auto"/>
        <w:rPr>
          <w:rFonts w:ascii="Arial" w:hAnsi="Arial" w:cs="Arial"/>
          <w:b/>
          <w:sz w:val="24"/>
          <w:szCs w:val="24"/>
        </w:rPr>
      </w:pPr>
      <w:r w:rsidRPr="00464E84">
        <w:rPr>
          <w:rFonts w:ascii="Arial" w:hAnsi="Arial" w:cs="Arial"/>
          <w:b/>
          <w:sz w:val="24"/>
          <w:szCs w:val="24"/>
        </w:rPr>
        <w:lastRenderedPageBreak/>
        <w:t xml:space="preserve">Changes to our </w:t>
      </w:r>
      <w:r w:rsidR="002803E1" w:rsidRPr="00464E84">
        <w:rPr>
          <w:rFonts w:ascii="Arial" w:hAnsi="Arial" w:cs="Arial"/>
          <w:b/>
          <w:sz w:val="24"/>
          <w:szCs w:val="24"/>
        </w:rPr>
        <w:t>Policy</w:t>
      </w:r>
    </w:p>
    <w:p w14:paraId="2BCE10EC" w14:textId="77777777" w:rsidR="00443DB8" w:rsidRPr="00464E84" w:rsidRDefault="00443DB8" w:rsidP="00464E84">
      <w:pPr>
        <w:spacing w:after="0" w:line="276" w:lineRule="auto"/>
        <w:rPr>
          <w:rFonts w:ascii="Arial" w:hAnsi="Arial" w:cs="Arial"/>
          <w:b/>
          <w:sz w:val="20"/>
        </w:rPr>
      </w:pPr>
    </w:p>
    <w:p w14:paraId="1B6BE855" w14:textId="77777777" w:rsidR="00443DB8" w:rsidRPr="00464E84" w:rsidRDefault="00443DB8" w:rsidP="00464E84">
      <w:pPr>
        <w:pStyle w:val="NormalSpaced"/>
        <w:spacing w:after="0" w:line="276" w:lineRule="auto"/>
        <w:jc w:val="left"/>
        <w:rPr>
          <w:rFonts w:ascii="Arial" w:hAnsi="Arial" w:cs="Arial"/>
          <w:sz w:val="20"/>
        </w:rPr>
      </w:pPr>
      <w:r w:rsidRPr="00464E84">
        <w:rPr>
          <w:rFonts w:ascii="Arial" w:hAnsi="Arial" w:cs="Arial"/>
          <w:sz w:val="20"/>
        </w:rPr>
        <w:t xml:space="preserve">Any changes we may make to our </w:t>
      </w:r>
      <w:r w:rsidR="002803E1" w:rsidRPr="00464E84">
        <w:rPr>
          <w:rFonts w:ascii="Arial" w:hAnsi="Arial" w:cs="Arial"/>
          <w:sz w:val="20"/>
        </w:rPr>
        <w:t>Policy</w:t>
      </w:r>
      <w:r w:rsidRPr="00464E84">
        <w:rPr>
          <w:rFonts w:ascii="Arial" w:hAnsi="Arial" w:cs="Arial"/>
          <w:sz w:val="20"/>
        </w:rPr>
        <w:t xml:space="preserve"> in the future will be posted on this page and, where appropriate, notified to you by e-mail. Please check back frequently to see any updates or changes to our </w:t>
      </w:r>
      <w:r w:rsidR="002803E1" w:rsidRPr="00464E84">
        <w:rPr>
          <w:rFonts w:ascii="Arial" w:hAnsi="Arial" w:cs="Arial"/>
          <w:sz w:val="20"/>
        </w:rPr>
        <w:t>Policy</w:t>
      </w:r>
      <w:r w:rsidRPr="00464E84">
        <w:rPr>
          <w:rFonts w:ascii="Arial" w:hAnsi="Arial" w:cs="Arial"/>
          <w:sz w:val="20"/>
        </w:rPr>
        <w:t>.</w:t>
      </w:r>
    </w:p>
    <w:bookmarkEnd w:id="0"/>
    <w:p w14:paraId="15BCBA02" w14:textId="77777777" w:rsidR="00443DB8" w:rsidRPr="00464E84" w:rsidRDefault="00443DB8" w:rsidP="00464E84">
      <w:pPr>
        <w:pStyle w:val="BodyText"/>
        <w:spacing w:after="0" w:line="276" w:lineRule="auto"/>
        <w:jc w:val="left"/>
        <w:rPr>
          <w:rFonts w:ascii="Arial" w:hAnsi="Arial" w:cs="Arial"/>
          <w:sz w:val="20"/>
        </w:rPr>
      </w:pPr>
    </w:p>
    <w:sectPr w:rsidR="00443DB8" w:rsidRPr="00464E84" w:rsidSect="00C9786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5D075" w16cid:durableId="1E9174A5"/>
  <w16cid:commentId w16cid:paraId="080E94EC" w16cid:durableId="1E916987"/>
  <w16cid:commentId w16cid:paraId="7396331A" w16cid:durableId="1E9177B9"/>
  <w16cid:commentId w16cid:paraId="3273D1D7" w16cid:durableId="1E91710E"/>
  <w16cid:commentId w16cid:paraId="794CAD6B" w16cid:durableId="1E917823"/>
  <w16cid:commentId w16cid:paraId="2045F01C" w16cid:durableId="1E917073"/>
  <w16cid:commentId w16cid:paraId="36193531" w16cid:durableId="1E9173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8D709" w14:textId="77777777" w:rsidR="00E4521B" w:rsidRDefault="00E4521B" w:rsidP="00F13581">
      <w:pPr>
        <w:spacing w:after="0"/>
      </w:pPr>
      <w:r>
        <w:separator/>
      </w:r>
    </w:p>
  </w:endnote>
  <w:endnote w:type="continuationSeparator" w:id="0">
    <w:p w14:paraId="221C4630" w14:textId="77777777" w:rsidR="00E4521B" w:rsidRDefault="00E4521B"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E604" w14:textId="77777777" w:rsidR="00831A34" w:rsidRDefault="00831A34">
    <w:pPr>
      <w:pStyle w:val="Footer"/>
    </w:pPr>
  </w:p>
  <w:p w14:paraId="67A5F54D" w14:textId="77777777" w:rsidR="00831A34" w:rsidRDefault="00831A34" w:rsidP="001D2B3F">
    <w:pPr>
      <w:pStyle w:val="Footer"/>
      <w:spacing w:before="120"/>
      <w:jc w:val="right"/>
    </w:pPr>
    <w:r w:rsidRPr="001D2B3F">
      <w:rPr>
        <w:sz w:val="16"/>
      </w:rPr>
      <w:fldChar w:fldCharType="begin"/>
    </w:r>
    <w:r w:rsidRPr="001D2B3F">
      <w:rPr>
        <w:sz w:val="16"/>
      </w:rPr>
      <w:instrText xml:space="preserve"> DOCPROPERTY BBDocRef \* MERGEFORMAT </w:instrText>
    </w:r>
    <w:r w:rsidRPr="001D2B3F">
      <w:rPr>
        <w:sz w:val="16"/>
      </w:rPr>
      <w:fldChar w:fldCharType="separate"/>
    </w:r>
    <w:r w:rsidR="007C3626">
      <w:rPr>
        <w:sz w:val="16"/>
      </w:rPr>
      <w:t xml:space="preserve"> </w:t>
    </w:r>
    <w:r w:rsidRPr="001D2B3F">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C141" w14:textId="77777777" w:rsidR="00831A34" w:rsidRDefault="00831A34" w:rsidP="00B71919">
    <w:pPr>
      <w:pStyle w:val="Footer"/>
      <w:jc w:val="left"/>
    </w:pPr>
  </w:p>
  <w:p w14:paraId="128CB9A0" w14:textId="77777777" w:rsidR="00831A34" w:rsidRPr="00B71919" w:rsidRDefault="00831A34" w:rsidP="001D2B3F">
    <w:pPr>
      <w:pStyle w:val="Footer"/>
      <w:spacing w:before="120"/>
      <w:jc w:val="right"/>
    </w:pPr>
    <w:r w:rsidRPr="001D2B3F">
      <w:rPr>
        <w:sz w:val="16"/>
      </w:rPr>
      <w:fldChar w:fldCharType="begin"/>
    </w:r>
    <w:r w:rsidRPr="001D2B3F">
      <w:rPr>
        <w:sz w:val="16"/>
      </w:rPr>
      <w:instrText xml:space="preserve"> DOCPROPERTY BBDocRef \* MERGEFORMAT </w:instrText>
    </w:r>
    <w:r w:rsidRPr="001D2B3F">
      <w:rPr>
        <w:sz w:val="16"/>
      </w:rPr>
      <w:fldChar w:fldCharType="separate"/>
    </w:r>
    <w:r w:rsidR="007C3626">
      <w:rPr>
        <w:sz w:val="16"/>
      </w:rPr>
      <w:t xml:space="preserve"> </w:t>
    </w:r>
    <w:r w:rsidRPr="001D2B3F">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59DC" w14:textId="77777777" w:rsidR="00831A34" w:rsidRDefault="00831A34" w:rsidP="00B71919">
    <w:pPr>
      <w:pStyle w:val="Footer"/>
      <w:jc w:val="left"/>
    </w:pPr>
  </w:p>
  <w:p w14:paraId="7C8C3CF0" w14:textId="77777777" w:rsidR="00831A34" w:rsidRPr="00B71919" w:rsidRDefault="00831A34" w:rsidP="001D2B3F">
    <w:pPr>
      <w:pStyle w:val="Footer"/>
      <w:spacing w:before="120"/>
      <w:jc w:val="right"/>
    </w:pPr>
    <w:r w:rsidRPr="001D2B3F">
      <w:rPr>
        <w:sz w:val="16"/>
      </w:rPr>
      <w:fldChar w:fldCharType="begin"/>
    </w:r>
    <w:r w:rsidRPr="001D2B3F">
      <w:rPr>
        <w:sz w:val="16"/>
      </w:rPr>
      <w:instrText xml:space="preserve"> DOCPROPERTY BBDocRef \* MERGEFORMAT </w:instrText>
    </w:r>
    <w:r w:rsidRPr="001D2B3F">
      <w:rPr>
        <w:sz w:val="16"/>
      </w:rPr>
      <w:fldChar w:fldCharType="separate"/>
    </w:r>
    <w:r w:rsidR="007C3626">
      <w:rPr>
        <w:sz w:val="16"/>
      </w:rPr>
      <w:t xml:space="preserve"> </w:t>
    </w:r>
    <w:r w:rsidRPr="001D2B3F">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3E2F" w14:textId="77777777" w:rsidR="00E4521B" w:rsidRDefault="00E4521B" w:rsidP="00F13581">
      <w:pPr>
        <w:spacing w:after="0"/>
      </w:pPr>
      <w:r>
        <w:separator/>
      </w:r>
    </w:p>
  </w:footnote>
  <w:footnote w:type="continuationSeparator" w:id="0">
    <w:p w14:paraId="60C701EF" w14:textId="77777777" w:rsidR="00E4521B" w:rsidRDefault="00E4521B"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E40F8" w14:textId="77777777" w:rsidR="00831A34" w:rsidRDefault="00831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8EB4" w14:textId="77777777" w:rsidR="00831A34" w:rsidRDefault="00831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6A68" w14:textId="77777777" w:rsidR="00831A34" w:rsidRDefault="00831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1124CF74"/>
    <w:lvl w:ilvl="0">
      <w:start w:val="1"/>
      <w:numFmt w:val="decimal"/>
      <w:lvlText w:val="%1."/>
      <w:lvlJc w:val="left"/>
      <w:pPr>
        <w:widowControl w:val="0"/>
        <w:autoSpaceDE w:val="0"/>
        <w:autoSpaceDN w:val="0"/>
        <w:adjustRightInd w:val="0"/>
        <w:spacing w:after="240"/>
        <w:ind w:left="862" w:hanging="720"/>
      </w:pPr>
      <w:rPr>
        <w:rFonts w:ascii="Arial" w:hAnsi="Arial" w:cs="Arial" w:hint="default"/>
        <w:b/>
        <w:bCs/>
        <w:caps/>
        <w:sz w:val="22"/>
        <w:szCs w:val="22"/>
      </w:rPr>
    </w:lvl>
    <w:lvl w:ilvl="1">
      <w:start w:val="1"/>
      <w:numFmt w:val="decimal"/>
      <w:lvlText w:val="%1.%2"/>
      <w:lvlJc w:val="left"/>
      <w:pPr>
        <w:widowControl w:val="0"/>
        <w:autoSpaceDE w:val="0"/>
        <w:autoSpaceDN w:val="0"/>
        <w:adjustRightInd w:val="0"/>
        <w:spacing w:after="240"/>
        <w:ind w:left="720" w:hanging="720"/>
      </w:pPr>
      <w:rPr>
        <w:rFonts w:ascii="Georgia" w:hAnsi="Georgia" w:cs="Georgia"/>
        <w:sz w:val="22"/>
        <w:szCs w:val="22"/>
      </w:rPr>
    </w:lvl>
    <w:lvl w:ilvl="2">
      <w:start w:val="1"/>
      <w:numFmt w:val="decimal"/>
      <w:lvlText w:val="%1.%2.%3"/>
      <w:lvlJc w:val="left"/>
      <w:pPr>
        <w:widowControl w:val="0"/>
        <w:tabs>
          <w:tab w:val="num" w:pos="1622"/>
        </w:tabs>
        <w:autoSpaceDE w:val="0"/>
        <w:autoSpaceDN w:val="0"/>
        <w:adjustRightInd w:val="0"/>
        <w:spacing w:after="240"/>
        <w:ind w:left="1622" w:hanging="902"/>
      </w:pPr>
      <w:rPr>
        <w:rFonts w:ascii="Georgia" w:hAnsi="Georgia" w:cs="Georgia"/>
        <w:sz w:val="22"/>
        <w:szCs w:val="22"/>
      </w:rPr>
    </w:lvl>
    <w:lvl w:ilvl="3">
      <w:start w:val="1"/>
      <w:numFmt w:val="decimal"/>
      <w:lvlText w:val="%1.%2.%3.%4"/>
      <w:lvlJc w:val="left"/>
      <w:pPr>
        <w:widowControl w:val="0"/>
        <w:tabs>
          <w:tab w:val="num" w:pos="2699"/>
        </w:tabs>
        <w:autoSpaceDE w:val="0"/>
        <w:autoSpaceDN w:val="0"/>
        <w:adjustRightInd w:val="0"/>
        <w:spacing w:after="240"/>
        <w:ind w:left="2699" w:hanging="1077"/>
      </w:pPr>
      <w:rPr>
        <w:rFonts w:ascii="Georgia" w:hAnsi="Georgia" w:cs="Georgia"/>
        <w:sz w:val="22"/>
        <w:szCs w:val="22"/>
      </w:rPr>
    </w:lvl>
    <w:lvl w:ilvl="4">
      <w:start w:val="1"/>
      <w:numFmt w:val="lowerLetter"/>
      <w:lvlText w:val="(%5)"/>
      <w:lvlJc w:val="left"/>
      <w:pPr>
        <w:widowControl w:val="0"/>
        <w:tabs>
          <w:tab w:val="num" w:pos="2699"/>
        </w:tabs>
        <w:autoSpaceDE w:val="0"/>
        <w:autoSpaceDN w:val="0"/>
        <w:adjustRightInd w:val="0"/>
        <w:spacing w:after="240"/>
        <w:ind w:left="2699" w:hanging="1077"/>
      </w:pPr>
      <w:rPr>
        <w:rFonts w:ascii="Georgia" w:hAnsi="Georgia" w:cs="Georgia"/>
        <w:sz w:val="22"/>
        <w:szCs w:val="22"/>
      </w:rPr>
    </w:lvl>
    <w:lvl w:ilvl="5">
      <w:start w:val="1"/>
      <w:numFmt w:val="lowerRoman"/>
      <w:lvlText w:val="(%6)"/>
      <w:lvlJc w:val="left"/>
      <w:pPr>
        <w:widowControl w:val="0"/>
        <w:tabs>
          <w:tab w:val="num" w:pos="3238"/>
        </w:tabs>
        <w:autoSpaceDE w:val="0"/>
        <w:autoSpaceDN w:val="0"/>
        <w:adjustRightInd w:val="0"/>
        <w:spacing w:after="240"/>
        <w:ind w:left="3238" w:hanging="539"/>
      </w:pPr>
      <w:rPr>
        <w:rFonts w:ascii="Georgia" w:hAnsi="Georgia" w:cs="Georgia"/>
        <w:sz w:val="22"/>
        <w:szCs w:val="22"/>
      </w:rPr>
    </w:lvl>
    <w:lvl w:ilvl="6">
      <w:start w:val="1"/>
      <w:numFmt w:val="upperLetter"/>
      <w:lvlText w:val="(%7)"/>
      <w:lvlJc w:val="left"/>
      <w:pPr>
        <w:widowControl w:val="0"/>
        <w:tabs>
          <w:tab w:val="num" w:pos="3912"/>
        </w:tabs>
        <w:autoSpaceDE w:val="0"/>
        <w:autoSpaceDN w:val="0"/>
        <w:adjustRightInd w:val="0"/>
        <w:spacing w:after="240"/>
        <w:ind w:left="3912" w:hanging="674"/>
      </w:pPr>
      <w:rPr>
        <w:rFonts w:ascii="Georgia" w:hAnsi="Georgia" w:cs="Georgia"/>
        <w:sz w:val="22"/>
        <w:szCs w:val="22"/>
      </w:rPr>
    </w:lvl>
    <w:lvl w:ilvl="7">
      <w:start w:val="1"/>
      <w:numFmt w:val="upperRoman"/>
      <w:lvlText w:val="(%8)"/>
      <w:lvlJc w:val="left"/>
      <w:pPr>
        <w:widowControl w:val="0"/>
        <w:tabs>
          <w:tab w:val="num" w:pos="4587"/>
        </w:tabs>
        <w:autoSpaceDE w:val="0"/>
        <w:autoSpaceDN w:val="0"/>
        <w:adjustRightInd w:val="0"/>
        <w:spacing w:after="240"/>
        <w:ind w:left="4587" w:hanging="675"/>
      </w:pPr>
      <w:rPr>
        <w:rFonts w:ascii="Georgia" w:hAnsi="Georgia" w:cs="Georgia"/>
        <w:sz w:val="22"/>
        <w:szCs w:val="22"/>
      </w:rPr>
    </w:lvl>
    <w:lvl w:ilvl="8">
      <w:start w:val="1"/>
      <w:numFmt w:val="lowerRoman"/>
      <w:lvlText w:val="%9."/>
      <w:lvlJc w:val="left"/>
      <w:pPr>
        <w:widowControl w:val="0"/>
        <w:tabs>
          <w:tab w:val="num" w:pos="5262"/>
        </w:tabs>
        <w:autoSpaceDE w:val="0"/>
        <w:autoSpaceDN w:val="0"/>
        <w:adjustRightInd w:val="0"/>
        <w:spacing w:after="240"/>
        <w:ind w:left="5262" w:hanging="675"/>
      </w:pPr>
      <w:rPr>
        <w:rFonts w:ascii="Georgia" w:hAnsi="Georgia" w:cs="Georgia"/>
        <w:sz w:val="22"/>
        <w:szCs w:val="22"/>
      </w:rPr>
    </w:lvl>
  </w:abstractNum>
  <w:abstractNum w:abstractNumId="1" w15:restartNumberingAfterBreak="0">
    <w:nsid w:val="0000000C"/>
    <w:multiLevelType w:val="hybridMultilevel"/>
    <w:tmpl w:val="45089E98"/>
    <w:lvl w:ilvl="0" w:tplc="FFFFFFFF">
      <w:start w:val="1"/>
      <w:numFmt w:val="bullet"/>
      <w:lvlText w:val=""/>
      <w:lvlJc w:val="left"/>
      <w:pPr>
        <w:widowControl w:val="0"/>
        <w:autoSpaceDE w:val="0"/>
        <w:autoSpaceDN w:val="0"/>
        <w:adjustRightInd w:val="0"/>
        <w:spacing w:after="240"/>
        <w:ind w:left="1080" w:hanging="720"/>
      </w:pPr>
      <w:rPr>
        <w:rFonts w:ascii="Symbol" w:hAnsi="Symbol" w:cs="Symbol"/>
        <w:i w:val="0"/>
        <w:iCs w:val="0"/>
        <w:sz w:val="22"/>
        <w:szCs w:val="22"/>
      </w:rPr>
    </w:lvl>
    <w:lvl w:ilvl="1" w:tplc="FFFFFFFF">
      <w:start w:val="1"/>
      <w:numFmt w:val="lowerLetter"/>
      <w:lvlText w:val="%2."/>
      <w:lvlJc w:val="left"/>
      <w:pPr>
        <w:widowControl w:val="0"/>
        <w:autoSpaceDE w:val="0"/>
        <w:autoSpaceDN w:val="0"/>
        <w:adjustRightInd w:val="0"/>
        <w:spacing w:after="240"/>
        <w:ind w:left="1440" w:hanging="360"/>
      </w:pPr>
      <w:rPr>
        <w:rFonts w:ascii="Georgia" w:hAnsi="Georgia" w:cs="Georgia"/>
        <w:sz w:val="22"/>
        <w:szCs w:val="22"/>
      </w:rPr>
    </w:lvl>
    <w:lvl w:ilvl="2" w:tplc="FFFFFFFF">
      <w:start w:val="1"/>
      <w:numFmt w:val="lowerRoman"/>
      <w:lvlText w:val="%3."/>
      <w:lvlJc w:val="right"/>
      <w:pPr>
        <w:widowControl w:val="0"/>
        <w:autoSpaceDE w:val="0"/>
        <w:autoSpaceDN w:val="0"/>
        <w:adjustRightInd w:val="0"/>
        <w:spacing w:after="240"/>
        <w:ind w:left="2160" w:hanging="180"/>
      </w:pPr>
      <w:rPr>
        <w:rFonts w:ascii="Georgia" w:hAnsi="Georgia" w:cs="Georgia"/>
        <w:sz w:val="22"/>
        <w:szCs w:val="22"/>
      </w:rPr>
    </w:lvl>
    <w:lvl w:ilvl="3" w:tplc="FFFFFFFF">
      <w:start w:val="1"/>
      <w:numFmt w:val="decimal"/>
      <w:lvlText w:val="%4."/>
      <w:lvlJc w:val="left"/>
      <w:pPr>
        <w:widowControl w:val="0"/>
        <w:autoSpaceDE w:val="0"/>
        <w:autoSpaceDN w:val="0"/>
        <w:adjustRightInd w:val="0"/>
        <w:spacing w:after="240"/>
        <w:ind w:left="2880" w:hanging="360"/>
      </w:pPr>
      <w:rPr>
        <w:rFonts w:ascii="Georgia" w:hAnsi="Georgia" w:cs="Georgia"/>
        <w:sz w:val="22"/>
        <w:szCs w:val="22"/>
      </w:rPr>
    </w:lvl>
    <w:lvl w:ilvl="4" w:tplc="FFFFFFFF">
      <w:start w:val="1"/>
      <w:numFmt w:val="lowerLetter"/>
      <w:lvlText w:val="%5."/>
      <w:lvlJc w:val="left"/>
      <w:pPr>
        <w:widowControl w:val="0"/>
        <w:autoSpaceDE w:val="0"/>
        <w:autoSpaceDN w:val="0"/>
        <w:adjustRightInd w:val="0"/>
        <w:spacing w:after="240"/>
        <w:ind w:left="3600" w:hanging="360"/>
      </w:pPr>
      <w:rPr>
        <w:rFonts w:ascii="Georgia" w:hAnsi="Georgia" w:cs="Georgia"/>
        <w:sz w:val="22"/>
        <w:szCs w:val="22"/>
      </w:rPr>
    </w:lvl>
    <w:lvl w:ilvl="5" w:tplc="FFFFFFFF">
      <w:start w:val="1"/>
      <w:numFmt w:val="lowerRoman"/>
      <w:lvlText w:val="%6."/>
      <w:lvlJc w:val="right"/>
      <w:pPr>
        <w:widowControl w:val="0"/>
        <w:autoSpaceDE w:val="0"/>
        <w:autoSpaceDN w:val="0"/>
        <w:adjustRightInd w:val="0"/>
        <w:spacing w:after="240"/>
        <w:ind w:left="4320" w:hanging="180"/>
      </w:pPr>
      <w:rPr>
        <w:rFonts w:ascii="Georgia" w:hAnsi="Georgia" w:cs="Georgia"/>
        <w:sz w:val="22"/>
        <w:szCs w:val="22"/>
      </w:rPr>
    </w:lvl>
    <w:lvl w:ilvl="6" w:tplc="FFFFFFFF">
      <w:start w:val="1"/>
      <w:numFmt w:val="decimal"/>
      <w:lvlText w:val="%7."/>
      <w:lvlJc w:val="left"/>
      <w:pPr>
        <w:widowControl w:val="0"/>
        <w:autoSpaceDE w:val="0"/>
        <w:autoSpaceDN w:val="0"/>
        <w:adjustRightInd w:val="0"/>
        <w:spacing w:after="240"/>
        <w:ind w:left="5040" w:hanging="360"/>
      </w:pPr>
      <w:rPr>
        <w:rFonts w:ascii="Georgia" w:hAnsi="Georgia" w:cs="Georgia"/>
        <w:sz w:val="22"/>
        <w:szCs w:val="22"/>
      </w:rPr>
    </w:lvl>
    <w:lvl w:ilvl="7" w:tplc="FFFFFFFF">
      <w:start w:val="1"/>
      <w:numFmt w:val="lowerLetter"/>
      <w:lvlText w:val="%8."/>
      <w:lvlJc w:val="left"/>
      <w:pPr>
        <w:widowControl w:val="0"/>
        <w:autoSpaceDE w:val="0"/>
        <w:autoSpaceDN w:val="0"/>
        <w:adjustRightInd w:val="0"/>
        <w:spacing w:after="240"/>
        <w:ind w:left="5760" w:hanging="360"/>
      </w:pPr>
      <w:rPr>
        <w:rFonts w:ascii="Georgia" w:hAnsi="Georgia" w:cs="Georgia"/>
        <w:sz w:val="22"/>
        <w:szCs w:val="22"/>
      </w:rPr>
    </w:lvl>
    <w:lvl w:ilvl="8" w:tplc="FFFFFFFF">
      <w:start w:val="1"/>
      <w:numFmt w:val="lowerRoman"/>
      <w:lvlText w:val="%9."/>
      <w:lvlJc w:val="right"/>
      <w:pPr>
        <w:widowControl w:val="0"/>
        <w:autoSpaceDE w:val="0"/>
        <w:autoSpaceDN w:val="0"/>
        <w:adjustRightInd w:val="0"/>
        <w:spacing w:after="240"/>
        <w:ind w:left="6480" w:hanging="180"/>
      </w:pPr>
      <w:rPr>
        <w:rFonts w:ascii="Georgia" w:hAnsi="Georgia" w:cs="Georgia"/>
        <w:sz w:val="22"/>
        <w:szCs w:val="22"/>
      </w:rPr>
    </w:lvl>
  </w:abstractNum>
  <w:abstractNum w:abstractNumId="2" w15:restartNumberingAfterBreak="0">
    <w:nsid w:val="00A561AA"/>
    <w:multiLevelType w:val="hybridMultilevel"/>
    <w:tmpl w:val="CDF828B0"/>
    <w:lvl w:ilvl="0" w:tplc="FF74C4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4" w15:restartNumberingAfterBreak="0">
    <w:nsid w:val="0753201B"/>
    <w:multiLevelType w:val="hybridMultilevel"/>
    <w:tmpl w:val="E17E27BE"/>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0F1075"/>
    <w:multiLevelType w:val="hybridMultilevel"/>
    <w:tmpl w:val="18FE2EC0"/>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9B3B05"/>
    <w:multiLevelType w:val="hybridMultilevel"/>
    <w:tmpl w:val="EAA8BD0C"/>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E2A14"/>
    <w:multiLevelType w:val="hybridMultilevel"/>
    <w:tmpl w:val="DCC64C18"/>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E152E7"/>
    <w:multiLevelType w:val="multilevel"/>
    <w:tmpl w:val="5CD24FD2"/>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5C5103"/>
    <w:multiLevelType w:val="hybridMultilevel"/>
    <w:tmpl w:val="49800776"/>
    <w:lvl w:ilvl="0" w:tplc="8F44AAA6">
      <w:start w:val="1"/>
      <w:numFmt w:val="lowerLetter"/>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66F63"/>
    <w:multiLevelType w:val="hybridMultilevel"/>
    <w:tmpl w:val="DCC64C18"/>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75659B"/>
    <w:multiLevelType w:val="hybridMultilevel"/>
    <w:tmpl w:val="8AFA3AA2"/>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E0A51"/>
    <w:multiLevelType w:val="hybridMultilevel"/>
    <w:tmpl w:val="DCC64C18"/>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71E3E"/>
    <w:multiLevelType w:val="hybridMultilevel"/>
    <w:tmpl w:val="D62E1D42"/>
    <w:lvl w:ilvl="0" w:tplc="3DA8A3D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60114C"/>
    <w:multiLevelType w:val="hybridMultilevel"/>
    <w:tmpl w:val="A7E80F9A"/>
    <w:lvl w:ilvl="0" w:tplc="F7808FE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6" w15:restartNumberingAfterBreak="0">
    <w:nsid w:val="30F67FBB"/>
    <w:multiLevelType w:val="hybridMultilevel"/>
    <w:tmpl w:val="F9E0BDC4"/>
    <w:lvl w:ilvl="0" w:tplc="F7808FE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20FBE"/>
    <w:multiLevelType w:val="hybridMultilevel"/>
    <w:tmpl w:val="EF648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7067CB"/>
    <w:multiLevelType w:val="hybridMultilevel"/>
    <w:tmpl w:val="4B28C0F4"/>
    <w:lvl w:ilvl="0" w:tplc="B21C5FD6">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1" w15:restartNumberingAfterBreak="0">
    <w:nsid w:val="3FA8618F"/>
    <w:multiLevelType w:val="hybridMultilevel"/>
    <w:tmpl w:val="9CCA7F0A"/>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136D8"/>
    <w:multiLevelType w:val="hybridMultilevel"/>
    <w:tmpl w:val="6BD68628"/>
    <w:lvl w:ilvl="0" w:tplc="8F44AAA6">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86780D"/>
    <w:multiLevelType w:val="hybridMultilevel"/>
    <w:tmpl w:val="A9B06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527155"/>
    <w:multiLevelType w:val="hybridMultilevel"/>
    <w:tmpl w:val="10607472"/>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48364F"/>
    <w:multiLevelType w:val="hybridMultilevel"/>
    <w:tmpl w:val="52A4D31A"/>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4145A"/>
    <w:multiLevelType w:val="multilevel"/>
    <w:tmpl w:val="05968D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2A4B6E"/>
    <w:multiLevelType w:val="hybridMultilevel"/>
    <w:tmpl w:val="9CCA7F0A"/>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3B2366"/>
    <w:multiLevelType w:val="hybridMultilevel"/>
    <w:tmpl w:val="74FA05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41C09"/>
    <w:multiLevelType w:val="hybridMultilevel"/>
    <w:tmpl w:val="5AC84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FA7231"/>
    <w:multiLevelType w:val="hybridMultilevel"/>
    <w:tmpl w:val="1B98EB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684F19"/>
    <w:multiLevelType w:val="hybridMultilevel"/>
    <w:tmpl w:val="9196B054"/>
    <w:lvl w:ilvl="0" w:tplc="8F44AAA6">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C66B12"/>
    <w:multiLevelType w:val="hybridMultilevel"/>
    <w:tmpl w:val="9F46B7E2"/>
    <w:lvl w:ilvl="0" w:tplc="3DA8A3D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309F6"/>
    <w:multiLevelType w:val="hybridMultilevel"/>
    <w:tmpl w:val="19E0E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5FB6FB"/>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213F2"/>
    <w:multiLevelType w:val="hybridMultilevel"/>
    <w:tmpl w:val="DD10726E"/>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3065EF"/>
    <w:multiLevelType w:val="hybridMultilevel"/>
    <w:tmpl w:val="D24C6878"/>
    <w:lvl w:ilvl="0" w:tplc="770456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36EB3"/>
    <w:multiLevelType w:val="hybridMultilevel"/>
    <w:tmpl w:val="110AFA7C"/>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4B453F"/>
    <w:multiLevelType w:val="hybridMultilevel"/>
    <w:tmpl w:val="00B8DA0C"/>
    <w:lvl w:ilvl="0" w:tplc="9A6C868C">
      <w:start w:val="1"/>
      <w:numFmt w:val="lowerLetter"/>
      <w:lvlText w:val="(%1)"/>
      <w:lvlJc w:val="left"/>
      <w:pPr>
        <w:ind w:left="360" w:hanging="360"/>
      </w:pPr>
      <w:rPr>
        <w:rFonts w:cs="Times New Roman"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B57599"/>
    <w:multiLevelType w:val="hybridMultilevel"/>
    <w:tmpl w:val="632C0F1C"/>
    <w:lvl w:ilvl="0" w:tplc="8F44AAA6">
      <w:start w:val="1"/>
      <w:numFmt w:val="lowerLetter"/>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9E658E"/>
    <w:multiLevelType w:val="hybridMultilevel"/>
    <w:tmpl w:val="8D3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A5198"/>
    <w:multiLevelType w:val="hybridMultilevel"/>
    <w:tmpl w:val="D872215C"/>
    <w:lvl w:ilvl="0" w:tplc="8F44AAA6">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B17703"/>
    <w:multiLevelType w:val="hybridMultilevel"/>
    <w:tmpl w:val="289C438C"/>
    <w:lvl w:ilvl="0" w:tplc="47865A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
  </w:num>
  <w:num w:numId="4">
    <w:abstractNumId w:val="3"/>
  </w:num>
  <w:num w:numId="5">
    <w:abstractNumId w:val="15"/>
  </w:num>
  <w:num w:numId="6">
    <w:abstractNumId w:val="20"/>
  </w:num>
  <w:num w:numId="7">
    <w:abstractNumId w:val="0"/>
  </w:num>
  <w:num w:numId="8">
    <w:abstractNumId w:val="1"/>
  </w:num>
  <w:num w:numId="9">
    <w:abstractNumId w:val="8"/>
  </w:num>
  <w:num w:numId="10">
    <w:abstractNumId w:val="33"/>
  </w:num>
  <w:num w:numId="11">
    <w:abstractNumId w:val="32"/>
  </w:num>
  <w:num w:numId="12">
    <w:abstractNumId w:val="18"/>
  </w:num>
  <w:num w:numId="13">
    <w:abstractNumId w:val="41"/>
  </w:num>
  <w:num w:numId="14">
    <w:abstractNumId w:val="23"/>
  </w:num>
  <w:num w:numId="15">
    <w:abstractNumId w:val="26"/>
  </w:num>
  <w:num w:numId="16">
    <w:abstractNumId w:val="31"/>
  </w:num>
  <w:num w:numId="17">
    <w:abstractNumId w:val="6"/>
  </w:num>
  <w:num w:numId="18">
    <w:abstractNumId w:val="42"/>
  </w:num>
  <w:num w:numId="19">
    <w:abstractNumId w:val="22"/>
  </w:num>
  <w:num w:numId="20">
    <w:abstractNumId w:val="4"/>
  </w:num>
  <w:num w:numId="21">
    <w:abstractNumId w:val="27"/>
  </w:num>
  <w:num w:numId="22">
    <w:abstractNumId w:val="38"/>
  </w:num>
  <w:num w:numId="23">
    <w:abstractNumId w:val="40"/>
  </w:num>
  <w:num w:numId="24">
    <w:abstractNumId w:val="36"/>
  </w:num>
  <w:num w:numId="25">
    <w:abstractNumId w:val="5"/>
  </w:num>
  <w:num w:numId="26">
    <w:abstractNumId w:val="39"/>
  </w:num>
  <w:num w:numId="27">
    <w:abstractNumId w:val="24"/>
  </w:num>
  <w:num w:numId="28">
    <w:abstractNumId w:val="11"/>
  </w:num>
  <w:num w:numId="29">
    <w:abstractNumId w:val="13"/>
  </w:num>
  <w:num w:numId="30">
    <w:abstractNumId w:val="21"/>
  </w:num>
  <w:num w:numId="31">
    <w:abstractNumId w:val="12"/>
  </w:num>
  <w:num w:numId="32">
    <w:abstractNumId w:val="10"/>
  </w:num>
  <w:num w:numId="33">
    <w:abstractNumId w:val="25"/>
  </w:num>
  <w:num w:numId="34">
    <w:abstractNumId w:val="28"/>
  </w:num>
  <w:num w:numId="35">
    <w:abstractNumId w:val="9"/>
  </w:num>
  <w:num w:numId="36">
    <w:abstractNumId w:val="7"/>
  </w:num>
  <w:num w:numId="37">
    <w:abstractNumId w:val="17"/>
  </w:num>
  <w:num w:numId="38">
    <w:abstractNumId w:val="35"/>
  </w:num>
  <w:num w:numId="39">
    <w:abstractNumId w:val="29"/>
  </w:num>
  <w:num w:numId="40">
    <w:abstractNumId w:val="19"/>
  </w:num>
  <w:num w:numId="41">
    <w:abstractNumId w:val="30"/>
  </w:num>
  <w:num w:numId="42">
    <w:abstractNumId w:val="35"/>
  </w:num>
  <w:num w:numId="43">
    <w:abstractNumId w:val="34"/>
  </w:num>
  <w:num w:numId="44">
    <w:abstractNumId w:val="37"/>
  </w:num>
  <w:num w:numId="45">
    <w:abstractNumId w:val="43"/>
  </w:num>
  <w:num w:numId="46">
    <w:abstractNumId w:val="17"/>
  </w:num>
  <w:num w:numId="47">
    <w:abstractNumId w:val="17"/>
  </w:num>
  <w:num w:numId="48">
    <w:abstractNumId w:val="14"/>
  </w:num>
  <w:num w:numId="49">
    <w:abstractNumId w:val="16"/>
  </w:num>
  <w:num w:numId="5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Helsinki"/>
    <w:docVar w:name="TMS_TEMPLATE_ID" w:val="BBBlank"/>
  </w:docVars>
  <w:rsids>
    <w:rsidRoot w:val="001D2B3F"/>
    <w:rsid w:val="00022548"/>
    <w:rsid w:val="00037934"/>
    <w:rsid w:val="00042DC9"/>
    <w:rsid w:val="0010540F"/>
    <w:rsid w:val="001451E7"/>
    <w:rsid w:val="001472C8"/>
    <w:rsid w:val="001605A1"/>
    <w:rsid w:val="00167770"/>
    <w:rsid w:val="00170E08"/>
    <w:rsid w:val="001A242F"/>
    <w:rsid w:val="001B1800"/>
    <w:rsid w:val="001D2B3F"/>
    <w:rsid w:val="00225B04"/>
    <w:rsid w:val="0026677D"/>
    <w:rsid w:val="00272470"/>
    <w:rsid w:val="002803E1"/>
    <w:rsid w:val="002B7CFB"/>
    <w:rsid w:val="002D45EF"/>
    <w:rsid w:val="002E338D"/>
    <w:rsid w:val="003028CD"/>
    <w:rsid w:val="003143EB"/>
    <w:rsid w:val="00364763"/>
    <w:rsid w:val="003A0280"/>
    <w:rsid w:val="003D43B7"/>
    <w:rsid w:val="004030FA"/>
    <w:rsid w:val="004037C8"/>
    <w:rsid w:val="00415B83"/>
    <w:rsid w:val="00421F0A"/>
    <w:rsid w:val="004233B8"/>
    <w:rsid w:val="00433155"/>
    <w:rsid w:val="00443DB8"/>
    <w:rsid w:val="00443E87"/>
    <w:rsid w:val="00460753"/>
    <w:rsid w:val="00464E84"/>
    <w:rsid w:val="00471A3E"/>
    <w:rsid w:val="004A037D"/>
    <w:rsid w:val="004C165B"/>
    <w:rsid w:val="004F2633"/>
    <w:rsid w:val="004F2C5B"/>
    <w:rsid w:val="00520958"/>
    <w:rsid w:val="005513B1"/>
    <w:rsid w:val="005755EA"/>
    <w:rsid w:val="005A4A20"/>
    <w:rsid w:val="005D51BF"/>
    <w:rsid w:val="005D72E8"/>
    <w:rsid w:val="005E0445"/>
    <w:rsid w:val="005E3830"/>
    <w:rsid w:val="00634724"/>
    <w:rsid w:val="006528D3"/>
    <w:rsid w:val="00662073"/>
    <w:rsid w:val="00665E93"/>
    <w:rsid w:val="006A7B3D"/>
    <w:rsid w:val="006B74E7"/>
    <w:rsid w:val="006E5498"/>
    <w:rsid w:val="00720E51"/>
    <w:rsid w:val="007528DE"/>
    <w:rsid w:val="00766013"/>
    <w:rsid w:val="00766E0D"/>
    <w:rsid w:val="00775FC8"/>
    <w:rsid w:val="00782183"/>
    <w:rsid w:val="007B12BF"/>
    <w:rsid w:val="007B1DDB"/>
    <w:rsid w:val="007B548F"/>
    <w:rsid w:val="007C3626"/>
    <w:rsid w:val="007D6D65"/>
    <w:rsid w:val="007E5412"/>
    <w:rsid w:val="00801424"/>
    <w:rsid w:val="00831A34"/>
    <w:rsid w:val="0084363B"/>
    <w:rsid w:val="00852CC1"/>
    <w:rsid w:val="008833F3"/>
    <w:rsid w:val="008B5C15"/>
    <w:rsid w:val="008C2354"/>
    <w:rsid w:val="008F0EA5"/>
    <w:rsid w:val="009237CE"/>
    <w:rsid w:val="00971EE3"/>
    <w:rsid w:val="00975DDE"/>
    <w:rsid w:val="009909A9"/>
    <w:rsid w:val="009D1611"/>
    <w:rsid w:val="009D7A1C"/>
    <w:rsid w:val="00A36ADA"/>
    <w:rsid w:val="00A64AA7"/>
    <w:rsid w:val="00AC5EFB"/>
    <w:rsid w:val="00AF613E"/>
    <w:rsid w:val="00B146A7"/>
    <w:rsid w:val="00B260EF"/>
    <w:rsid w:val="00B40E3E"/>
    <w:rsid w:val="00B45553"/>
    <w:rsid w:val="00B71919"/>
    <w:rsid w:val="00BF387C"/>
    <w:rsid w:val="00C05C2B"/>
    <w:rsid w:val="00C73553"/>
    <w:rsid w:val="00C7686B"/>
    <w:rsid w:val="00C809D3"/>
    <w:rsid w:val="00C97867"/>
    <w:rsid w:val="00CD1100"/>
    <w:rsid w:val="00D13B41"/>
    <w:rsid w:val="00D60974"/>
    <w:rsid w:val="00D65B47"/>
    <w:rsid w:val="00D66878"/>
    <w:rsid w:val="00D756B2"/>
    <w:rsid w:val="00D96614"/>
    <w:rsid w:val="00DB0F49"/>
    <w:rsid w:val="00DD28ED"/>
    <w:rsid w:val="00E01843"/>
    <w:rsid w:val="00E27172"/>
    <w:rsid w:val="00E33236"/>
    <w:rsid w:val="00E44BA5"/>
    <w:rsid w:val="00E4521B"/>
    <w:rsid w:val="00E74AC5"/>
    <w:rsid w:val="00E837DA"/>
    <w:rsid w:val="00EC084B"/>
    <w:rsid w:val="00EC2BBA"/>
    <w:rsid w:val="00ED7262"/>
    <w:rsid w:val="00F028D1"/>
    <w:rsid w:val="00F13581"/>
    <w:rsid w:val="00F66838"/>
    <w:rsid w:val="00F85AE8"/>
    <w:rsid w:val="00FA0EAF"/>
    <w:rsid w:val="00FD68D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E41E7"/>
  <w15:docId w15:val="{8B5C13DA-0C17-453D-AC1A-9AF85922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D2B3F"/>
    <w:rPr>
      <w:rFonts w:ascii="Georgia" w:hAnsi="Georgia"/>
      <w:sz w:val="22"/>
    </w:rPr>
  </w:style>
  <w:style w:type="paragraph" w:styleId="Heading2">
    <w:name w:val="heading 2"/>
    <w:basedOn w:val="Normal"/>
    <w:next w:val="Normal"/>
    <w:link w:val="Heading2Char"/>
    <w:uiPriority w:val="9"/>
    <w:unhideWhenUsed/>
    <w:qFormat/>
    <w:rsid w:val="00443DB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3DB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FA0EAF"/>
    <w:pPr>
      <w:jc w:val="both"/>
    </w:pPr>
    <w:rPr>
      <w:rFonts w:cs="Times New Roman"/>
    </w:rPr>
  </w:style>
  <w:style w:type="character" w:customStyle="1" w:styleId="BodyTextChar">
    <w:name w:val="Body Text Char"/>
    <w:aliases w:val="B&amp;B Body Text Char"/>
    <w:basedOn w:val="DefaultParagraphFont"/>
    <w:link w:val="BodyText"/>
    <w:rsid w:val="00FA0EAF"/>
    <w:rPr>
      <w:rFonts w:ascii="Georgia" w:hAnsi="Georgia" w:cs="Times New Roman"/>
      <w:sz w:val="22"/>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semiHidden/>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semiHidden/>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szCs w:val="22"/>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2D45EF"/>
    <w:pPr>
      <w:keepNext/>
      <w:outlineLvl w:val="0"/>
    </w:pPr>
    <w:rPr>
      <w:rFonts w:asciiTheme="minorHAnsi" w:hAnsiTheme="minorHAnsi"/>
      <w:b/>
      <w:caps/>
      <w:szCs w:val="22"/>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paragraph" w:styleId="ListParagraph">
    <w:name w:val="List Paragraph"/>
    <w:basedOn w:val="Normal"/>
    <w:uiPriority w:val="34"/>
    <w:qFormat/>
    <w:rsid w:val="001D2B3F"/>
    <w:pPr>
      <w:widowControl w:val="0"/>
      <w:autoSpaceDE w:val="0"/>
      <w:autoSpaceDN w:val="0"/>
      <w:adjustRightInd w:val="0"/>
      <w:ind w:left="720"/>
      <w:contextualSpacing/>
    </w:pPr>
    <w:rPr>
      <w:rFonts w:eastAsiaTheme="minorEastAsia" w:cs="Georgia"/>
      <w:noProof/>
      <w:szCs w:val="22"/>
      <w:lang w:eastAsia="en-GB"/>
    </w:rPr>
  </w:style>
  <w:style w:type="character" w:styleId="CommentReference">
    <w:name w:val="annotation reference"/>
    <w:basedOn w:val="DefaultParagraphFont"/>
    <w:uiPriority w:val="99"/>
    <w:unhideWhenUsed/>
    <w:rsid w:val="001D2B3F"/>
    <w:rPr>
      <w:sz w:val="16"/>
      <w:szCs w:val="16"/>
    </w:rPr>
  </w:style>
  <w:style w:type="paragraph" w:styleId="CommentText">
    <w:name w:val="annotation text"/>
    <w:basedOn w:val="Normal"/>
    <w:link w:val="CommentTextChar"/>
    <w:uiPriority w:val="99"/>
    <w:unhideWhenUsed/>
    <w:rsid w:val="001D2B3F"/>
    <w:rPr>
      <w:sz w:val="20"/>
    </w:rPr>
  </w:style>
  <w:style w:type="character" w:customStyle="1" w:styleId="CommentTextChar">
    <w:name w:val="Comment Text Char"/>
    <w:basedOn w:val="DefaultParagraphFont"/>
    <w:link w:val="CommentText"/>
    <w:uiPriority w:val="99"/>
    <w:rsid w:val="001D2B3F"/>
    <w:rPr>
      <w:rFonts w:ascii="Georgia" w:hAnsi="Georgia"/>
    </w:rPr>
  </w:style>
  <w:style w:type="character" w:styleId="Hyperlink">
    <w:name w:val="Hyperlink"/>
    <w:basedOn w:val="DefaultParagraphFont"/>
    <w:uiPriority w:val="99"/>
    <w:unhideWhenUsed/>
    <w:rsid w:val="001D2B3F"/>
    <w:rPr>
      <w:color w:val="0000FF" w:themeColor="hyperlink"/>
      <w:u w:val="single"/>
    </w:rPr>
  </w:style>
  <w:style w:type="character" w:customStyle="1" w:styleId="Heading2Char">
    <w:name w:val="Heading 2 Char"/>
    <w:basedOn w:val="DefaultParagraphFont"/>
    <w:link w:val="Heading2"/>
    <w:uiPriority w:val="9"/>
    <w:rsid w:val="00443DB8"/>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rsid w:val="00443DB8"/>
    <w:rPr>
      <w:rFonts w:eastAsiaTheme="majorEastAsia" w:cstheme="majorBidi"/>
      <w:color w:val="243F60" w:themeColor="accent1" w:themeShade="7F"/>
      <w:sz w:val="24"/>
      <w:szCs w:val="24"/>
    </w:rPr>
  </w:style>
  <w:style w:type="paragraph" w:customStyle="1" w:styleId="NormalSpaced">
    <w:name w:val="NormalSpaced"/>
    <w:basedOn w:val="Normal"/>
    <w:next w:val="Normal"/>
    <w:rsid w:val="00443DB8"/>
    <w:pPr>
      <w:spacing w:line="300" w:lineRule="atLeast"/>
      <w:jc w:val="both"/>
    </w:pPr>
    <w:rPr>
      <w:rFonts w:ascii="Times New Roman" w:eastAsia="Times New Roman" w:hAnsi="Times New Roman" w:cs="Times New Roman"/>
    </w:rPr>
  </w:style>
  <w:style w:type="paragraph" w:customStyle="1" w:styleId="Bullet2">
    <w:name w:val="Bullet2"/>
    <w:basedOn w:val="Normal"/>
    <w:rsid w:val="00443DB8"/>
    <w:pPr>
      <w:numPr>
        <w:numId w:val="37"/>
      </w:numPr>
      <w:jc w:val="both"/>
    </w:pPr>
    <w:rPr>
      <w:rFonts w:ascii="Times New Roman" w:eastAsia="Times New Roman" w:hAnsi="Times New Roman" w:cs="Times New Roman"/>
    </w:rPr>
  </w:style>
  <w:style w:type="paragraph" w:customStyle="1" w:styleId="Bullet1">
    <w:name w:val="Bullet1"/>
    <w:basedOn w:val="Normal"/>
    <w:rsid w:val="00443DB8"/>
    <w:pPr>
      <w:numPr>
        <w:numId w:val="38"/>
      </w:numPr>
      <w:spacing w:line="300" w:lineRule="atLeast"/>
      <w:jc w:val="both"/>
    </w:pPr>
    <w:rPr>
      <w:rFonts w:ascii="Times New Roman" w:eastAsia="Times New Roman" w:hAnsi="Times New Roman" w:cs="Times New Roman"/>
    </w:rPr>
  </w:style>
  <w:style w:type="paragraph" w:customStyle="1" w:styleId="NormalIndent1">
    <w:name w:val="Normal Indent1"/>
    <w:basedOn w:val="Normal"/>
    <w:rsid w:val="00443DB8"/>
    <w:pPr>
      <w:spacing w:before="120" w:after="120"/>
      <w:ind w:left="851"/>
      <w:jc w:val="both"/>
    </w:pPr>
    <w:rPr>
      <w:rFonts w:ascii="Times New Roman" w:eastAsia="SimSun" w:hAnsi="Times New Roman" w:cs="Times New Roman"/>
    </w:rPr>
  </w:style>
  <w:style w:type="paragraph" w:styleId="CommentSubject">
    <w:name w:val="annotation subject"/>
    <w:basedOn w:val="CommentText"/>
    <w:next w:val="CommentText"/>
    <w:link w:val="CommentSubjectChar"/>
    <w:uiPriority w:val="99"/>
    <w:semiHidden/>
    <w:rsid w:val="00E01843"/>
    <w:rPr>
      <w:b/>
      <w:bCs/>
    </w:rPr>
  </w:style>
  <w:style w:type="character" w:customStyle="1" w:styleId="CommentSubjectChar">
    <w:name w:val="Comment Subject Char"/>
    <w:basedOn w:val="CommentTextChar"/>
    <w:link w:val="CommentSubject"/>
    <w:uiPriority w:val="99"/>
    <w:semiHidden/>
    <w:rsid w:val="00E01843"/>
    <w:rPr>
      <w:rFonts w:ascii="Georgia" w:hAnsi="Georgia"/>
      <w:b/>
      <w:bCs/>
    </w:rPr>
  </w:style>
  <w:style w:type="paragraph" w:styleId="TOC1">
    <w:name w:val="toc 1"/>
    <w:basedOn w:val="BodyText"/>
    <w:rsid w:val="008F0EA5"/>
    <w:pPr>
      <w:numPr>
        <w:numId w:val="43"/>
      </w:numPr>
      <w:tabs>
        <w:tab w:val="clear" w:pos="2160"/>
      </w:tabs>
      <w:spacing w:before="120" w:after="120"/>
      <w:ind w:left="0" w:firstLine="0"/>
      <w:jc w:val="left"/>
    </w:pPr>
    <w:rPr>
      <w:rFonts w:ascii="Calibri" w:eastAsia="Times New Roman" w:hAnsi="Calibri" w:cs="Calibri"/>
      <w:noProof/>
      <w:sz w:val="20"/>
      <w:lang w:eastAsia="en-GB"/>
    </w:rPr>
  </w:style>
  <w:style w:type="paragraph" w:styleId="TOC2">
    <w:name w:val="toc 2"/>
    <w:basedOn w:val="BodyText"/>
    <w:rsid w:val="008F0EA5"/>
    <w:pPr>
      <w:numPr>
        <w:ilvl w:val="1"/>
        <w:numId w:val="43"/>
      </w:numPr>
      <w:tabs>
        <w:tab w:val="clear" w:pos="2880"/>
      </w:tabs>
      <w:spacing w:before="120" w:after="120"/>
      <w:ind w:left="0" w:firstLine="0"/>
      <w:jc w:val="left"/>
    </w:pPr>
    <w:rPr>
      <w:rFonts w:ascii="Calibri" w:eastAsia="Times New Roman" w:hAnsi="Calibri" w:cs="Calibri"/>
      <w:i/>
      <w:noProof/>
      <w:color w:val="4B4B4B"/>
      <w:sz w:val="20"/>
      <w:lang w:eastAsia="en-GB"/>
    </w:rPr>
  </w:style>
  <w:style w:type="paragraph" w:styleId="TOC3">
    <w:name w:val="toc 3"/>
    <w:basedOn w:val="BodyText"/>
    <w:rsid w:val="008F0EA5"/>
    <w:pPr>
      <w:numPr>
        <w:ilvl w:val="2"/>
        <w:numId w:val="43"/>
      </w:numPr>
      <w:tabs>
        <w:tab w:val="clear" w:pos="2880"/>
      </w:tabs>
      <w:spacing w:before="120" w:after="120"/>
      <w:ind w:left="0" w:firstLine="0"/>
      <w:jc w:val="left"/>
    </w:pPr>
    <w:rPr>
      <w:rFonts w:ascii="Calibri" w:eastAsia="Times New Roman" w:hAnsi="Calibri" w:cs="Calibri"/>
      <w:noProof/>
      <w:sz w:val="20"/>
      <w:lang w:eastAsia="en-GB"/>
    </w:rPr>
  </w:style>
  <w:style w:type="character" w:customStyle="1" w:styleId="OptionalText">
    <w:name w:val="Optional Text"/>
    <w:basedOn w:val="BodyTextChar"/>
    <w:rsid w:val="00766E0D"/>
    <w:rPr>
      <w:rFonts w:ascii="Georgia" w:hAnsi="Georgia" w:cs="Times New Roman"/>
      <w:sz w:val="22"/>
    </w:rPr>
  </w:style>
  <w:style w:type="character" w:styleId="Strong">
    <w:name w:val="Strong"/>
    <w:basedOn w:val="BodyTextChar"/>
    <w:qFormat/>
    <w:rsid w:val="005E3830"/>
    <w:rPr>
      <w:rFonts w:ascii="Georgia" w:hAnsi="Georgia"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cityandguild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andguilds.com/help/help-for-learners/learner-policy"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tyandguilds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andguilds.com/help/help-for-learners/learner-policy"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10Templates\Templates\Bi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90BC-6FF5-40DA-A210-7F9B1B76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BirdBlank</Template>
  <TotalTime>10</TotalTime>
  <Pages>6</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Bird &amp; Bird LLP</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&amp; Bird (International) LLP</dc:creator>
  <cp:lastModifiedBy>Amber Cooper</cp:lastModifiedBy>
  <cp:revision>3</cp:revision>
  <dcterms:created xsi:type="dcterms:W3CDTF">2019-05-21T12:11:00Z</dcterms:created>
  <dcterms:modified xsi:type="dcterms:W3CDTF">2019-05-21T12:21:00Z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 </vt:lpwstr>
  </property>
  <property fmtid="{D5CDD505-2E9C-101B-9397-08002B2CF9AE}" pid="3" name="bbFooterStyle">
    <vt:lpwstr>SHORT</vt:lpwstr>
  </property>
</Properties>
</file>